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C5FB8" w14:textId="7A75FE29" w:rsidR="00B6793E" w:rsidRDefault="00B543AF" w:rsidP="00B543AF">
      <w:pPr>
        <w:tabs>
          <w:tab w:val="left" w:pos="6555"/>
        </w:tabs>
        <w:spacing w:after="0"/>
        <w:rPr>
          <w:rFonts w:ascii="Times New Roman" w:hAnsi="Times New Roman"/>
          <w:b/>
          <w:sz w:val="28"/>
          <w:szCs w:val="28"/>
        </w:rPr>
      </w:pPr>
      <w:r>
        <w:rPr>
          <w:rFonts w:ascii="Times New Roman" w:hAnsi="Times New Roman"/>
          <w:b/>
          <w:sz w:val="28"/>
          <w:szCs w:val="28"/>
        </w:rPr>
        <w:tab/>
      </w:r>
    </w:p>
    <w:p w14:paraId="33E0C32D" w14:textId="1539DAF0" w:rsidR="005659CD" w:rsidRPr="00414339" w:rsidRDefault="00310A85" w:rsidP="00102566">
      <w:pPr>
        <w:spacing w:after="0"/>
        <w:jc w:val="center"/>
        <w:rPr>
          <w:rFonts w:ascii="Times New Roman" w:hAnsi="Times New Roman"/>
          <w:b/>
          <w:color w:val="004F88"/>
          <w:sz w:val="28"/>
          <w:szCs w:val="28"/>
        </w:rPr>
      </w:pPr>
      <w:r w:rsidRPr="00414339">
        <w:rPr>
          <w:rFonts w:ascii="Times New Roman" w:hAnsi="Times New Roman"/>
          <w:b/>
          <w:color w:val="004F88"/>
          <w:sz w:val="28"/>
          <w:szCs w:val="28"/>
        </w:rPr>
        <w:t>Middleton on the Wolds</w:t>
      </w:r>
      <w:r w:rsidR="009D2D38" w:rsidRPr="00414339">
        <w:rPr>
          <w:rFonts w:ascii="Times New Roman" w:hAnsi="Times New Roman"/>
          <w:b/>
          <w:color w:val="004F88"/>
          <w:sz w:val="28"/>
          <w:szCs w:val="28"/>
        </w:rPr>
        <w:t xml:space="preserve"> Parish</w:t>
      </w:r>
      <w:r w:rsidR="005659CD" w:rsidRPr="00414339">
        <w:rPr>
          <w:rFonts w:ascii="Times New Roman" w:hAnsi="Times New Roman"/>
          <w:b/>
          <w:color w:val="004F88"/>
          <w:sz w:val="28"/>
          <w:szCs w:val="28"/>
        </w:rPr>
        <w:t xml:space="preserve"> Council</w:t>
      </w:r>
    </w:p>
    <w:p w14:paraId="50AC6B11" w14:textId="77777777" w:rsidR="005659CD" w:rsidRPr="00414339" w:rsidRDefault="00306A27" w:rsidP="00102566">
      <w:pPr>
        <w:spacing w:after="0"/>
        <w:jc w:val="center"/>
        <w:rPr>
          <w:rFonts w:ascii="Times New Roman" w:hAnsi="Times New Roman"/>
          <w:b/>
          <w:color w:val="004F88"/>
          <w:sz w:val="20"/>
          <w:szCs w:val="20"/>
        </w:rPr>
      </w:pPr>
      <w:r w:rsidRPr="00414339">
        <w:rPr>
          <w:rFonts w:ascii="Times New Roman" w:hAnsi="Times New Roman"/>
          <w:b/>
          <w:color w:val="004F88"/>
          <w:sz w:val="20"/>
          <w:szCs w:val="20"/>
        </w:rPr>
        <w:t>Clerk:  Catherine Simpson</w:t>
      </w:r>
      <w:r w:rsidR="005659CD" w:rsidRPr="00414339">
        <w:rPr>
          <w:rFonts w:ascii="Times New Roman" w:hAnsi="Times New Roman"/>
          <w:b/>
          <w:color w:val="004F88"/>
          <w:sz w:val="20"/>
          <w:szCs w:val="20"/>
        </w:rPr>
        <w:t xml:space="preserve">    19 Princess Road, Market Weighton, York   YO43 3BX</w:t>
      </w:r>
    </w:p>
    <w:p w14:paraId="01943D3A" w14:textId="587415FE" w:rsidR="005659CD" w:rsidRPr="00414339" w:rsidRDefault="005F0696" w:rsidP="00C317CA">
      <w:pPr>
        <w:jc w:val="center"/>
        <w:rPr>
          <w:rFonts w:ascii="Times New Roman" w:hAnsi="Times New Roman"/>
          <w:b/>
          <w:color w:val="004F88"/>
          <w:sz w:val="20"/>
          <w:szCs w:val="20"/>
        </w:rPr>
      </w:pPr>
      <w:r w:rsidRPr="00414339">
        <w:rPr>
          <w:rFonts w:ascii="Times New Roman" w:hAnsi="Times New Roman"/>
          <w:b/>
          <w:color w:val="004F88"/>
          <w:sz w:val="20"/>
          <w:szCs w:val="20"/>
        </w:rPr>
        <w:t>Tel:  01430 87</w:t>
      </w:r>
      <w:r w:rsidR="00456F37" w:rsidRPr="00414339">
        <w:rPr>
          <w:rFonts w:ascii="Times New Roman" w:hAnsi="Times New Roman"/>
          <w:b/>
          <w:color w:val="004F88"/>
          <w:sz w:val="20"/>
          <w:szCs w:val="20"/>
        </w:rPr>
        <w:t>2239</w:t>
      </w:r>
      <w:r w:rsidR="005659CD" w:rsidRPr="00414339">
        <w:rPr>
          <w:rFonts w:ascii="Times New Roman" w:hAnsi="Times New Roman"/>
          <w:b/>
          <w:color w:val="004F88"/>
          <w:sz w:val="20"/>
          <w:szCs w:val="20"/>
        </w:rPr>
        <w:t xml:space="preserve">      </w:t>
      </w:r>
      <w:r w:rsidR="009D2D38" w:rsidRPr="00414339">
        <w:rPr>
          <w:rFonts w:ascii="Times New Roman" w:hAnsi="Times New Roman"/>
          <w:b/>
          <w:color w:val="004F88"/>
          <w:sz w:val="20"/>
          <w:szCs w:val="20"/>
        </w:rPr>
        <w:t xml:space="preserve">Email:  </w:t>
      </w:r>
      <w:r w:rsidR="006E4A7D">
        <w:rPr>
          <w:rFonts w:ascii="Times New Roman" w:hAnsi="Times New Roman"/>
          <w:b/>
          <w:color w:val="004F88"/>
          <w:sz w:val="20"/>
          <w:szCs w:val="20"/>
        </w:rPr>
        <w:t>motwpc@outlook.com</w:t>
      </w:r>
    </w:p>
    <w:p w14:paraId="2EFD8994" w14:textId="68C7E1C6" w:rsidR="00BD4CE5" w:rsidRPr="00747AB8" w:rsidRDefault="0032241E" w:rsidP="00BD4CE5">
      <w:pPr>
        <w:spacing w:after="0"/>
        <w:rPr>
          <w:rFonts w:ascii="Times New Roman" w:hAnsi="Times New Roman"/>
          <w:sz w:val="23"/>
          <w:szCs w:val="23"/>
        </w:rPr>
      </w:pPr>
      <w:r>
        <w:rPr>
          <w:rFonts w:ascii="Times New Roman" w:hAnsi="Times New Roman"/>
          <w:sz w:val="18"/>
          <w:szCs w:val="18"/>
        </w:rPr>
        <w:t>2</w:t>
      </w:r>
      <w:r w:rsidR="00905533">
        <w:rPr>
          <w:rFonts w:ascii="Times New Roman" w:hAnsi="Times New Roman"/>
          <w:sz w:val="18"/>
          <w:szCs w:val="18"/>
        </w:rPr>
        <w:t>6</w:t>
      </w:r>
      <w:r w:rsidRPr="0032241E">
        <w:rPr>
          <w:rFonts w:ascii="Times New Roman" w:hAnsi="Times New Roman"/>
          <w:sz w:val="18"/>
          <w:szCs w:val="18"/>
          <w:vertAlign w:val="superscript"/>
        </w:rPr>
        <w:t>th</w:t>
      </w:r>
      <w:r>
        <w:rPr>
          <w:rFonts w:ascii="Times New Roman" w:hAnsi="Times New Roman"/>
          <w:sz w:val="18"/>
          <w:szCs w:val="18"/>
        </w:rPr>
        <w:t xml:space="preserve"> November</w:t>
      </w:r>
      <w:r w:rsidR="00A714A7">
        <w:rPr>
          <w:rFonts w:ascii="Times New Roman" w:hAnsi="Times New Roman"/>
          <w:sz w:val="18"/>
          <w:szCs w:val="18"/>
        </w:rPr>
        <w:t xml:space="preserve"> </w:t>
      </w:r>
      <w:r w:rsidR="0048765F">
        <w:rPr>
          <w:rFonts w:ascii="Times New Roman" w:hAnsi="Times New Roman"/>
          <w:sz w:val="18"/>
          <w:szCs w:val="18"/>
        </w:rPr>
        <w:t>2024</w:t>
      </w:r>
    </w:p>
    <w:p w14:paraId="4F93AC63" w14:textId="77777777" w:rsidR="00BD4CE5" w:rsidRPr="00747AB8" w:rsidRDefault="00BD4CE5" w:rsidP="00BD4CE5">
      <w:pPr>
        <w:spacing w:after="0"/>
        <w:rPr>
          <w:rFonts w:ascii="Times New Roman" w:hAnsi="Times New Roman"/>
          <w:sz w:val="23"/>
          <w:szCs w:val="23"/>
        </w:rPr>
      </w:pPr>
    </w:p>
    <w:p w14:paraId="6F492B17" w14:textId="77777777" w:rsidR="00BD4CE5" w:rsidRPr="00BC4A83" w:rsidRDefault="00BD4CE5" w:rsidP="00BD4CE5">
      <w:pPr>
        <w:spacing w:after="0"/>
        <w:rPr>
          <w:rFonts w:ascii="Times New Roman" w:hAnsi="Times New Roman"/>
        </w:rPr>
      </w:pPr>
      <w:r w:rsidRPr="00BC4A83">
        <w:rPr>
          <w:rFonts w:ascii="Times New Roman" w:hAnsi="Times New Roman"/>
        </w:rPr>
        <w:t>Dear Councillor</w:t>
      </w:r>
    </w:p>
    <w:p w14:paraId="650700B2" w14:textId="3F8329CD" w:rsidR="00BD4CE5" w:rsidRPr="00BC4A83" w:rsidRDefault="00BD4CE5" w:rsidP="00BD4CE5">
      <w:pPr>
        <w:rPr>
          <w:rFonts w:ascii="Times New Roman" w:hAnsi="Times New Roman"/>
          <w:b/>
        </w:rPr>
      </w:pPr>
      <w:r w:rsidRPr="00BC4A83">
        <w:rPr>
          <w:rFonts w:ascii="Times New Roman" w:hAnsi="Times New Roman"/>
        </w:rPr>
        <w:t xml:space="preserve">You are hereby summoned to attend </w:t>
      </w:r>
      <w:r w:rsidR="00A9075E" w:rsidRPr="00BC4A83">
        <w:rPr>
          <w:rFonts w:ascii="Times New Roman" w:hAnsi="Times New Roman"/>
        </w:rPr>
        <w:t xml:space="preserve">a meeting of </w:t>
      </w:r>
      <w:r w:rsidR="00414339">
        <w:rPr>
          <w:rFonts w:ascii="Times New Roman" w:hAnsi="Times New Roman"/>
        </w:rPr>
        <w:t>Middleton on the Wolds</w:t>
      </w:r>
      <w:r w:rsidR="009D2D38" w:rsidRPr="00BC4A83">
        <w:rPr>
          <w:rFonts w:ascii="Times New Roman" w:hAnsi="Times New Roman"/>
        </w:rPr>
        <w:t xml:space="preserve"> Parish Council </w:t>
      </w:r>
      <w:r w:rsidR="009D2D38" w:rsidRPr="00BC4A83">
        <w:rPr>
          <w:rFonts w:ascii="Times New Roman" w:hAnsi="Times New Roman"/>
          <w:b/>
        </w:rPr>
        <w:t xml:space="preserve">at </w:t>
      </w:r>
      <w:r w:rsidR="007F18FD">
        <w:rPr>
          <w:rFonts w:ascii="Times New Roman" w:hAnsi="Times New Roman"/>
          <w:b/>
        </w:rPr>
        <w:t>19:</w:t>
      </w:r>
      <w:r w:rsidR="00E8249F">
        <w:rPr>
          <w:rFonts w:ascii="Times New Roman" w:hAnsi="Times New Roman"/>
          <w:b/>
        </w:rPr>
        <w:t>3</w:t>
      </w:r>
      <w:r w:rsidR="00D64830">
        <w:rPr>
          <w:rFonts w:ascii="Times New Roman" w:hAnsi="Times New Roman"/>
          <w:b/>
        </w:rPr>
        <w:t>0</w:t>
      </w:r>
      <w:r w:rsidR="007F18FD">
        <w:rPr>
          <w:rFonts w:ascii="Times New Roman" w:hAnsi="Times New Roman"/>
          <w:b/>
        </w:rPr>
        <w:t xml:space="preserve"> on</w:t>
      </w:r>
      <w:r w:rsidR="00353AFF" w:rsidRPr="00BC4A83">
        <w:rPr>
          <w:rFonts w:ascii="Times New Roman" w:hAnsi="Times New Roman"/>
          <w:b/>
        </w:rPr>
        <w:t xml:space="preserve"> </w:t>
      </w:r>
      <w:r w:rsidR="0032241E">
        <w:rPr>
          <w:rFonts w:ascii="Times New Roman" w:hAnsi="Times New Roman"/>
          <w:b/>
        </w:rPr>
        <w:t>2</w:t>
      </w:r>
      <w:r w:rsidR="0032241E" w:rsidRPr="0032241E">
        <w:rPr>
          <w:rFonts w:ascii="Times New Roman" w:hAnsi="Times New Roman"/>
          <w:b/>
          <w:vertAlign w:val="superscript"/>
        </w:rPr>
        <w:t>nd</w:t>
      </w:r>
      <w:r w:rsidR="0032241E">
        <w:rPr>
          <w:rFonts w:ascii="Times New Roman" w:hAnsi="Times New Roman"/>
          <w:b/>
        </w:rPr>
        <w:t xml:space="preserve"> December</w:t>
      </w:r>
      <w:r w:rsidR="00D64830">
        <w:rPr>
          <w:rFonts w:ascii="Times New Roman" w:hAnsi="Times New Roman"/>
          <w:b/>
        </w:rPr>
        <w:t xml:space="preserve"> </w:t>
      </w:r>
      <w:r w:rsidR="0048765F">
        <w:rPr>
          <w:rFonts w:ascii="Times New Roman" w:hAnsi="Times New Roman"/>
          <w:b/>
        </w:rPr>
        <w:t>2024</w:t>
      </w:r>
      <w:r w:rsidR="005E4883">
        <w:rPr>
          <w:rFonts w:ascii="Times New Roman" w:hAnsi="Times New Roman"/>
          <w:b/>
        </w:rPr>
        <w:t xml:space="preserve"> </w:t>
      </w:r>
      <w:r w:rsidR="00F04550">
        <w:rPr>
          <w:rFonts w:ascii="Times New Roman" w:hAnsi="Times New Roman"/>
          <w:b/>
        </w:rPr>
        <w:t xml:space="preserve">at </w:t>
      </w:r>
      <w:r w:rsidR="0048765F">
        <w:rPr>
          <w:rFonts w:ascii="Times New Roman" w:hAnsi="Times New Roman"/>
          <w:b/>
        </w:rPr>
        <w:t>Middleton on the Wolds Village Hall, Station Road, Middleton on the Wolds.</w:t>
      </w:r>
    </w:p>
    <w:p w14:paraId="64B99A96" w14:textId="55926408" w:rsidR="00612216" w:rsidRDefault="00612216" w:rsidP="00612216">
      <w:pPr>
        <w:spacing w:after="0"/>
        <w:rPr>
          <w:rFonts w:ascii="Times New Roman" w:hAnsi="Times New Roman"/>
        </w:rPr>
      </w:pPr>
      <w:r w:rsidRPr="00BC4A83">
        <w:rPr>
          <w:rFonts w:ascii="Times New Roman" w:hAnsi="Times New Roman"/>
        </w:rPr>
        <w:t xml:space="preserve">Members of the public are welcome to attend the meeting and may address the council during the Public Participation period.  An agenda for the meeting is shown </w:t>
      </w:r>
      <w:r w:rsidR="007952B4">
        <w:rPr>
          <w:rFonts w:ascii="Times New Roman" w:hAnsi="Times New Roman"/>
        </w:rPr>
        <w:t>below.</w:t>
      </w:r>
    </w:p>
    <w:p w14:paraId="2850E8D3" w14:textId="4300AB5D" w:rsidR="007952B4" w:rsidRDefault="007952B4" w:rsidP="00612216">
      <w:pPr>
        <w:spacing w:after="0"/>
        <w:rPr>
          <w:rFonts w:ascii="Times New Roman" w:hAnsi="Times New Roman"/>
        </w:rPr>
      </w:pPr>
    </w:p>
    <w:p w14:paraId="6EE6781D" w14:textId="77777777" w:rsidR="007952B4" w:rsidRDefault="007952B4" w:rsidP="00612216">
      <w:pPr>
        <w:spacing w:after="0"/>
        <w:rPr>
          <w:rFonts w:ascii="Times New Roman" w:hAnsi="Times New Roman"/>
        </w:rPr>
      </w:pPr>
      <w:r>
        <w:rPr>
          <w:rFonts w:ascii="Times New Roman" w:hAnsi="Times New Roman"/>
        </w:rPr>
        <w:t>In accordance with the provisions of the Public Bodies (Admission to Meetings) Act 1960 as amended by Section 100A of the Local Government Act 1972, Schedule 12A the Public and Press may attend the meeting.</w:t>
      </w:r>
    </w:p>
    <w:p w14:paraId="3C225318" w14:textId="77777777" w:rsidR="009F75CB" w:rsidRDefault="007952B4" w:rsidP="00612216">
      <w:pPr>
        <w:spacing w:after="0"/>
        <w:rPr>
          <w:rFonts w:ascii="Times New Roman" w:hAnsi="Times New Roman"/>
        </w:rPr>
      </w:pPr>
      <w:r>
        <w:rPr>
          <w:rFonts w:ascii="Times New Roman" w:hAnsi="Times New Roman"/>
        </w:rPr>
        <w:t xml:space="preserve">Recording at Council Meetings: recording is allowed at </w:t>
      </w:r>
      <w:r w:rsidR="009F75CB">
        <w:rPr>
          <w:rFonts w:ascii="Times New Roman" w:hAnsi="Times New Roman"/>
        </w:rPr>
        <w:t>Council, Committee and sub-Committee meetings which are open to the Public, subject to:</w:t>
      </w:r>
    </w:p>
    <w:p w14:paraId="15FDF961" w14:textId="77777777" w:rsidR="009F75CB" w:rsidRDefault="009F75CB" w:rsidP="009F75CB">
      <w:pPr>
        <w:pStyle w:val="ListParagraph"/>
        <w:numPr>
          <w:ilvl w:val="0"/>
          <w:numId w:val="45"/>
        </w:numPr>
        <w:spacing w:after="0"/>
        <w:rPr>
          <w:rFonts w:ascii="Times New Roman" w:hAnsi="Times New Roman"/>
        </w:rPr>
      </w:pPr>
      <w:r>
        <w:rPr>
          <w:rFonts w:ascii="Times New Roman" w:hAnsi="Times New Roman"/>
        </w:rPr>
        <w:t>The recording being conducted with the full knowledge of the Chairman of the meeting.</w:t>
      </w:r>
    </w:p>
    <w:p w14:paraId="0BBAD7EB" w14:textId="2EEF42AF" w:rsidR="007952B4" w:rsidRDefault="009F75CB" w:rsidP="009F75CB">
      <w:pPr>
        <w:pStyle w:val="ListParagraph"/>
        <w:numPr>
          <w:ilvl w:val="0"/>
          <w:numId w:val="45"/>
        </w:numPr>
        <w:spacing w:after="0"/>
        <w:rPr>
          <w:rFonts w:ascii="Times New Roman" w:hAnsi="Times New Roman"/>
        </w:rPr>
      </w:pPr>
      <w:r>
        <w:rPr>
          <w:rFonts w:ascii="Times New Roman" w:hAnsi="Times New Roman"/>
        </w:rPr>
        <w:t>Compliance with the Council’s Recording of Meetings Policy.</w:t>
      </w:r>
    </w:p>
    <w:p w14:paraId="09226E2F" w14:textId="763A9711" w:rsidR="009F75CB" w:rsidRPr="009F75CB" w:rsidRDefault="009F75CB" w:rsidP="009F75CB">
      <w:pPr>
        <w:spacing w:after="0"/>
        <w:rPr>
          <w:rFonts w:ascii="Times New Roman" w:hAnsi="Times New Roman"/>
        </w:rPr>
      </w:pPr>
      <w:r>
        <w:rPr>
          <w:rFonts w:ascii="Times New Roman" w:hAnsi="Times New Roman"/>
        </w:rPr>
        <w:t>Anyone wishing to record must contact the Clerk prior to the start of the meeting.  Any recording must be conducted opening and not in secret.</w:t>
      </w:r>
    </w:p>
    <w:p w14:paraId="592B977E" w14:textId="77777777" w:rsidR="00BD4CE5" w:rsidRPr="00BC4A83" w:rsidRDefault="00BD4CE5" w:rsidP="00BD4CE5">
      <w:pPr>
        <w:spacing w:after="0"/>
        <w:rPr>
          <w:rFonts w:ascii="Times New Roman" w:hAnsi="Times New Roman"/>
        </w:rPr>
      </w:pPr>
    </w:p>
    <w:p w14:paraId="785FA18D" w14:textId="77777777" w:rsidR="00BD4CE5" w:rsidRPr="00BC4A83" w:rsidRDefault="00BD4CE5" w:rsidP="00BD4CE5">
      <w:pPr>
        <w:spacing w:after="0"/>
        <w:rPr>
          <w:rFonts w:ascii="Times New Roman" w:hAnsi="Times New Roman"/>
        </w:rPr>
      </w:pPr>
      <w:r w:rsidRPr="00BC4A83">
        <w:rPr>
          <w:rFonts w:ascii="Times New Roman" w:hAnsi="Times New Roman"/>
        </w:rPr>
        <w:t>Yours sincerely</w:t>
      </w:r>
    </w:p>
    <w:p w14:paraId="07C583D4" w14:textId="77777777" w:rsidR="00BD4CE5" w:rsidRPr="00BC4A83" w:rsidRDefault="00BD4CE5" w:rsidP="00BD4CE5">
      <w:pPr>
        <w:spacing w:after="0"/>
        <w:rPr>
          <w:rFonts w:ascii="Times New Roman" w:hAnsi="Times New Roman"/>
        </w:rPr>
      </w:pPr>
    </w:p>
    <w:p w14:paraId="3F5F1B2E" w14:textId="77777777" w:rsidR="00BD4CE5" w:rsidRPr="00BC4A83" w:rsidRDefault="00957D89" w:rsidP="00BD4CE5">
      <w:pPr>
        <w:spacing w:after="0"/>
        <w:rPr>
          <w:rFonts w:ascii="Bradley Hand ITC" w:hAnsi="Bradley Hand ITC"/>
        </w:rPr>
      </w:pPr>
      <w:r w:rsidRPr="00BC4A83">
        <w:rPr>
          <w:rFonts w:ascii="Bradley Hand ITC" w:hAnsi="Bradley Hand ITC"/>
        </w:rPr>
        <w:t>Catherine Simpson</w:t>
      </w:r>
    </w:p>
    <w:p w14:paraId="3EA29245" w14:textId="77777777" w:rsidR="00BD4CE5" w:rsidRPr="00BC4A83" w:rsidRDefault="00BD4CE5" w:rsidP="00BD4CE5">
      <w:pPr>
        <w:spacing w:after="0"/>
        <w:rPr>
          <w:rFonts w:ascii="Times New Roman" w:hAnsi="Times New Roman"/>
        </w:rPr>
      </w:pPr>
    </w:p>
    <w:p w14:paraId="7DD243BE" w14:textId="77777777" w:rsidR="00BD4CE5" w:rsidRPr="00BC4A83" w:rsidRDefault="00957D89" w:rsidP="00BD4CE5">
      <w:pPr>
        <w:spacing w:after="0"/>
        <w:rPr>
          <w:rFonts w:ascii="Times New Roman" w:hAnsi="Times New Roman"/>
        </w:rPr>
      </w:pPr>
      <w:r w:rsidRPr="00BC4A83">
        <w:rPr>
          <w:rFonts w:ascii="Times New Roman" w:hAnsi="Times New Roman"/>
        </w:rPr>
        <w:t>Catherine Simpson</w:t>
      </w:r>
    </w:p>
    <w:p w14:paraId="067DD8B2" w14:textId="77777777" w:rsidR="00BD4CE5" w:rsidRPr="00BC4A83" w:rsidRDefault="00BD4CE5" w:rsidP="00BD4CE5">
      <w:pPr>
        <w:spacing w:after="0"/>
        <w:rPr>
          <w:rFonts w:ascii="Times New Roman" w:hAnsi="Times New Roman"/>
        </w:rPr>
      </w:pPr>
      <w:r w:rsidRPr="00BC4A83">
        <w:rPr>
          <w:rFonts w:ascii="Times New Roman" w:hAnsi="Times New Roman"/>
        </w:rPr>
        <w:t>Clerk of the Council</w:t>
      </w:r>
    </w:p>
    <w:p w14:paraId="24EEE421" w14:textId="7416C9A5" w:rsidR="005659CD" w:rsidRPr="00BC4A83" w:rsidRDefault="005659CD" w:rsidP="00102566">
      <w:pPr>
        <w:jc w:val="center"/>
        <w:rPr>
          <w:rFonts w:ascii="Times New Roman" w:hAnsi="Times New Roman"/>
          <w:b/>
          <w:u w:val="single"/>
        </w:rPr>
      </w:pPr>
      <w:r w:rsidRPr="00BC4A83">
        <w:rPr>
          <w:rFonts w:ascii="Times New Roman" w:hAnsi="Times New Roman"/>
          <w:b/>
          <w:u w:val="single"/>
        </w:rPr>
        <w:t>AGENDA</w:t>
      </w:r>
    </w:p>
    <w:p w14:paraId="1A72BB10" w14:textId="406105A1" w:rsidR="00612216" w:rsidRDefault="00612216" w:rsidP="00612216">
      <w:pPr>
        <w:pStyle w:val="ListParagraph"/>
        <w:numPr>
          <w:ilvl w:val="0"/>
          <w:numId w:val="1"/>
        </w:numPr>
        <w:rPr>
          <w:rFonts w:ascii="Times New Roman" w:hAnsi="Times New Roman"/>
        </w:rPr>
      </w:pPr>
      <w:r w:rsidRPr="00BC4A83">
        <w:rPr>
          <w:rFonts w:ascii="Times New Roman" w:hAnsi="Times New Roman"/>
        </w:rPr>
        <w:t>To receive apologies and approve reasons for absence</w:t>
      </w:r>
      <w:r w:rsidR="00D0395F">
        <w:rPr>
          <w:rFonts w:ascii="Times New Roman" w:hAnsi="Times New Roman"/>
        </w:rPr>
        <w:t>.</w:t>
      </w:r>
    </w:p>
    <w:p w14:paraId="64A4943A" w14:textId="77777777" w:rsidR="00B5434E" w:rsidRPr="00BC4A83" w:rsidRDefault="00B5434E" w:rsidP="00B5434E">
      <w:pPr>
        <w:pStyle w:val="ListParagraph"/>
        <w:ind w:left="360"/>
        <w:rPr>
          <w:rFonts w:ascii="Times New Roman" w:hAnsi="Times New Roman"/>
        </w:rPr>
      </w:pPr>
    </w:p>
    <w:p w14:paraId="3E7F1806" w14:textId="77777777" w:rsidR="00612216" w:rsidRPr="00BC4A83" w:rsidRDefault="00612216" w:rsidP="00612216">
      <w:pPr>
        <w:pStyle w:val="ListParagraph"/>
        <w:numPr>
          <w:ilvl w:val="0"/>
          <w:numId w:val="1"/>
        </w:numPr>
        <w:spacing w:after="0"/>
        <w:rPr>
          <w:rFonts w:ascii="Times New Roman" w:hAnsi="Times New Roman"/>
        </w:rPr>
      </w:pPr>
      <w:r w:rsidRPr="00BC4A83">
        <w:rPr>
          <w:rFonts w:ascii="Times New Roman" w:hAnsi="Times New Roman"/>
        </w:rPr>
        <w:t>Declaration of Interest:</w:t>
      </w:r>
    </w:p>
    <w:p w14:paraId="2CC97566" w14:textId="6521BF43" w:rsidR="00612216" w:rsidRPr="00BC4A83" w:rsidRDefault="00612216" w:rsidP="00612216">
      <w:pPr>
        <w:pStyle w:val="ListParagraph"/>
        <w:numPr>
          <w:ilvl w:val="0"/>
          <w:numId w:val="2"/>
        </w:numPr>
        <w:rPr>
          <w:rFonts w:ascii="Times New Roman" w:hAnsi="Times New Roman"/>
        </w:rPr>
      </w:pPr>
      <w:r w:rsidRPr="00BC4A83">
        <w:rPr>
          <w:rFonts w:ascii="Times New Roman" w:hAnsi="Times New Roman"/>
        </w:rPr>
        <w:t>To record declarations of Pecuniary/non-pecuniary interests by any member of the Council in respect of the agenda items listed below.  Members declaring interests should identify the agenda item and type of interest being declared</w:t>
      </w:r>
      <w:r w:rsidR="00D0395F">
        <w:rPr>
          <w:rFonts w:ascii="Times New Roman" w:hAnsi="Times New Roman"/>
        </w:rPr>
        <w:t>.</w:t>
      </w:r>
    </w:p>
    <w:p w14:paraId="47A98E04" w14:textId="77777777" w:rsidR="00612216" w:rsidRDefault="00612216" w:rsidP="00612216">
      <w:pPr>
        <w:pStyle w:val="ListParagraph"/>
        <w:numPr>
          <w:ilvl w:val="0"/>
          <w:numId w:val="2"/>
        </w:numPr>
        <w:rPr>
          <w:rFonts w:ascii="Times New Roman" w:hAnsi="Times New Roman"/>
        </w:rPr>
      </w:pPr>
      <w:r w:rsidRPr="00BC4A83">
        <w:rPr>
          <w:rFonts w:ascii="Times New Roman" w:hAnsi="Times New Roman"/>
        </w:rPr>
        <w:t>To note dispensations given to any member of the Council in respect of the agenda items listed below:</w:t>
      </w:r>
    </w:p>
    <w:p w14:paraId="1CA6B102" w14:textId="77777777" w:rsidR="00B5434E" w:rsidRPr="00BC4A83" w:rsidRDefault="00B5434E" w:rsidP="00B5434E">
      <w:pPr>
        <w:pStyle w:val="ListParagraph"/>
        <w:ind w:left="1080"/>
        <w:rPr>
          <w:rFonts w:ascii="Times New Roman" w:hAnsi="Times New Roman"/>
        </w:rPr>
      </w:pPr>
    </w:p>
    <w:p w14:paraId="5090849A" w14:textId="3D54C04E" w:rsidR="00612216" w:rsidRPr="00BC4A83" w:rsidRDefault="00612216" w:rsidP="00612216">
      <w:pPr>
        <w:pStyle w:val="ListParagraph"/>
        <w:numPr>
          <w:ilvl w:val="0"/>
          <w:numId w:val="1"/>
        </w:numPr>
        <w:rPr>
          <w:rFonts w:ascii="Times New Roman" w:hAnsi="Times New Roman"/>
        </w:rPr>
      </w:pPr>
      <w:r w:rsidRPr="00BC4A83">
        <w:rPr>
          <w:rFonts w:ascii="Times New Roman" w:hAnsi="Times New Roman"/>
        </w:rPr>
        <w:t>To resolve the adoption of the following minutes</w:t>
      </w:r>
      <w:r w:rsidR="0048765F">
        <w:rPr>
          <w:rFonts w:ascii="Times New Roman" w:hAnsi="Times New Roman"/>
        </w:rPr>
        <w:t xml:space="preserve"> as a true record of the following meeting(s):</w:t>
      </w:r>
    </w:p>
    <w:p w14:paraId="533BDBDD" w14:textId="77777777" w:rsidR="00612216" w:rsidRPr="00BC4A83" w:rsidRDefault="00612216" w:rsidP="00612216">
      <w:pPr>
        <w:pStyle w:val="ListParagraph"/>
        <w:ind w:left="360"/>
        <w:rPr>
          <w:rFonts w:ascii="Times New Roman" w:hAnsi="Times New Roman"/>
        </w:rPr>
      </w:pPr>
    </w:p>
    <w:p w14:paraId="4CF994FD" w14:textId="0B025FF8" w:rsidR="0078394F" w:rsidRDefault="00475731" w:rsidP="00612216">
      <w:pPr>
        <w:pStyle w:val="ListParagraph"/>
        <w:ind w:left="360"/>
        <w:rPr>
          <w:rFonts w:ascii="Times New Roman" w:hAnsi="Times New Roman"/>
        </w:rPr>
      </w:pPr>
      <w:r>
        <w:rPr>
          <w:rFonts w:ascii="Times New Roman" w:hAnsi="Times New Roman"/>
        </w:rPr>
        <w:t xml:space="preserve">Ordinary Meeting of Council </w:t>
      </w:r>
      <w:r w:rsidR="00B47F76">
        <w:rPr>
          <w:rFonts w:ascii="Times New Roman" w:hAnsi="Times New Roman"/>
        </w:rPr>
        <w:t>4</w:t>
      </w:r>
      <w:r w:rsidR="00B47F76" w:rsidRPr="00B47F76">
        <w:rPr>
          <w:rFonts w:ascii="Times New Roman" w:hAnsi="Times New Roman"/>
          <w:vertAlign w:val="superscript"/>
        </w:rPr>
        <w:t>th</w:t>
      </w:r>
      <w:r w:rsidR="00B47F76">
        <w:rPr>
          <w:rFonts w:ascii="Times New Roman" w:hAnsi="Times New Roman"/>
        </w:rPr>
        <w:t xml:space="preserve"> November</w:t>
      </w:r>
      <w:r>
        <w:rPr>
          <w:rFonts w:ascii="Times New Roman" w:hAnsi="Times New Roman"/>
        </w:rPr>
        <w:t xml:space="preserve"> 2024</w:t>
      </w:r>
    </w:p>
    <w:p w14:paraId="3FC68B54" w14:textId="77777777" w:rsidR="00612216" w:rsidRPr="00BC4A83" w:rsidRDefault="00612216" w:rsidP="00612216">
      <w:pPr>
        <w:pStyle w:val="ListParagraph"/>
        <w:ind w:left="360"/>
        <w:rPr>
          <w:rFonts w:ascii="Times New Roman" w:hAnsi="Times New Roman"/>
        </w:rPr>
      </w:pPr>
    </w:p>
    <w:p w14:paraId="3EDBEC82" w14:textId="08ADD261" w:rsidR="00612216" w:rsidRDefault="00612216" w:rsidP="00612216">
      <w:pPr>
        <w:pStyle w:val="ListParagraph"/>
        <w:numPr>
          <w:ilvl w:val="0"/>
          <w:numId w:val="1"/>
        </w:numPr>
        <w:rPr>
          <w:rFonts w:ascii="Times New Roman" w:hAnsi="Times New Roman"/>
        </w:rPr>
      </w:pPr>
      <w:r w:rsidRPr="00BC4A83">
        <w:rPr>
          <w:rFonts w:ascii="Times New Roman" w:hAnsi="Times New Roman"/>
        </w:rPr>
        <w:t xml:space="preserve">To receive reports on any matters arising from the minutes of the meeting held on the above meeting(s) not covered elsewhere on the </w:t>
      </w:r>
      <w:r w:rsidR="00D34FB8">
        <w:rPr>
          <w:rFonts w:ascii="Times New Roman" w:hAnsi="Times New Roman"/>
        </w:rPr>
        <w:t>a</w:t>
      </w:r>
      <w:r w:rsidRPr="00BC4A83">
        <w:rPr>
          <w:rFonts w:ascii="Times New Roman" w:hAnsi="Times New Roman"/>
        </w:rPr>
        <w:t>genda.</w:t>
      </w:r>
    </w:p>
    <w:p w14:paraId="7F9D048B" w14:textId="77777777" w:rsidR="00B5434E" w:rsidRDefault="00B5434E" w:rsidP="00B5434E">
      <w:pPr>
        <w:pStyle w:val="ListParagraph"/>
        <w:ind w:left="360"/>
        <w:rPr>
          <w:rFonts w:ascii="Times New Roman" w:hAnsi="Times New Roman"/>
        </w:rPr>
      </w:pPr>
    </w:p>
    <w:p w14:paraId="2D4ADC86" w14:textId="3450ACBC" w:rsidR="0048765F" w:rsidRDefault="0048765F" w:rsidP="0048765F">
      <w:pPr>
        <w:pStyle w:val="ListParagraph"/>
        <w:numPr>
          <w:ilvl w:val="0"/>
          <w:numId w:val="1"/>
        </w:numPr>
        <w:spacing w:before="240" w:after="0"/>
        <w:rPr>
          <w:rFonts w:ascii="Times New Roman" w:hAnsi="Times New Roman"/>
        </w:rPr>
      </w:pPr>
      <w:r>
        <w:rPr>
          <w:rFonts w:ascii="Times New Roman" w:hAnsi="Times New Roman"/>
        </w:rPr>
        <w:t>Ward Councillor update – receive a report on current ERYC issues.</w:t>
      </w:r>
    </w:p>
    <w:p w14:paraId="7FF31AFF" w14:textId="77777777" w:rsidR="00B5434E" w:rsidRPr="00B5434E" w:rsidRDefault="00B5434E" w:rsidP="00B5434E">
      <w:pPr>
        <w:pStyle w:val="ListParagraph"/>
        <w:rPr>
          <w:rFonts w:ascii="Times New Roman" w:hAnsi="Times New Roman"/>
        </w:rPr>
      </w:pPr>
    </w:p>
    <w:p w14:paraId="392CDAD4" w14:textId="77777777" w:rsidR="0048765F" w:rsidRPr="00B5434E" w:rsidRDefault="0048765F" w:rsidP="0048765F">
      <w:pPr>
        <w:pStyle w:val="ListParagraph"/>
        <w:numPr>
          <w:ilvl w:val="0"/>
          <w:numId w:val="1"/>
        </w:numPr>
        <w:spacing w:before="240" w:after="0"/>
        <w:rPr>
          <w:rFonts w:ascii="Times New Roman" w:hAnsi="Times New Roman"/>
        </w:rPr>
      </w:pPr>
      <w:r w:rsidRPr="00BC4A83">
        <w:rPr>
          <w:rFonts w:ascii="Times New Roman" w:hAnsi="Times New Roman"/>
        </w:rPr>
        <w:t xml:space="preserve">To resolve that the meeting is temporarily suspended for a period of up to 15 minutes to allow for a period of Public Participation during which members of the public may address the Council on any matter affecting the parish. </w:t>
      </w:r>
      <w:r w:rsidRPr="0008560F">
        <w:rPr>
          <w:rFonts w:ascii="Times New Roman" w:hAnsi="Times New Roman"/>
          <w:b/>
          <w:bCs/>
        </w:rPr>
        <w:t>Please note that this is not a period for discussion</w:t>
      </w:r>
      <w:r>
        <w:rPr>
          <w:rFonts w:ascii="Times New Roman" w:hAnsi="Times New Roman"/>
          <w:b/>
          <w:bCs/>
        </w:rPr>
        <w:t>, however, member may offer a verbal reply if granted permission from the Chairman to do so.</w:t>
      </w:r>
    </w:p>
    <w:p w14:paraId="5CE7265D" w14:textId="77777777" w:rsidR="00B5434E" w:rsidRPr="00BC4A83" w:rsidRDefault="00B5434E" w:rsidP="00B5434E">
      <w:pPr>
        <w:pStyle w:val="ListParagraph"/>
        <w:spacing w:before="240" w:after="0"/>
        <w:ind w:left="360"/>
        <w:rPr>
          <w:rFonts w:ascii="Times New Roman" w:hAnsi="Times New Roman"/>
        </w:rPr>
      </w:pPr>
    </w:p>
    <w:p w14:paraId="34B15F17" w14:textId="781AC486" w:rsidR="00EE1E8C" w:rsidRDefault="00EE1E8C" w:rsidP="00612216">
      <w:pPr>
        <w:pStyle w:val="ListParagraph"/>
        <w:numPr>
          <w:ilvl w:val="0"/>
          <w:numId w:val="1"/>
        </w:numPr>
        <w:rPr>
          <w:rFonts w:ascii="Times New Roman" w:hAnsi="Times New Roman"/>
        </w:rPr>
      </w:pPr>
      <w:r>
        <w:rPr>
          <w:rFonts w:ascii="Times New Roman" w:hAnsi="Times New Roman"/>
        </w:rPr>
        <w:t>Co-option: to agree to co-opt new members to fill the current vacancies.</w:t>
      </w:r>
    </w:p>
    <w:p w14:paraId="1399CC80" w14:textId="77777777" w:rsidR="00EE1E8C" w:rsidRPr="00EE1E8C" w:rsidRDefault="00EE1E8C" w:rsidP="00EE1E8C">
      <w:pPr>
        <w:pStyle w:val="ListParagraph"/>
        <w:rPr>
          <w:rFonts w:ascii="Times New Roman" w:hAnsi="Times New Roman"/>
        </w:rPr>
      </w:pPr>
    </w:p>
    <w:p w14:paraId="0DAAF27B" w14:textId="75B17A65" w:rsidR="00612216" w:rsidRDefault="00612216" w:rsidP="00612216">
      <w:pPr>
        <w:pStyle w:val="ListParagraph"/>
        <w:numPr>
          <w:ilvl w:val="0"/>
          <w:numId w:val="1"/>
        </w:numPr>
        <w:rPr>
          <w:rFonts w:ascii="Times New Roman" w:hAnsi="Times New Roman"/>
        </w:rPr>
      </w:pPr>
      <w:r w:rsidRPr="00BC4A83">
        <w:rPr>
          <w:rFonts w:ascii="Times New Roman" w:hAnsi="Times New Roman"/>
        </w:rPr>
        <w:t>Finance</w:t>
      </w:r>
      <w:r w:rsidR="00A209C3">
        <w:rPr>
          <w:rFonts w:ascii="Times New Roman" w:hAnsi="Times New Roman"/>
        </w:rPr>
        <w:t>:</w:t>
      </w:r>
    </w:p>
    <w:p w14:paraId="0FDA642C" w14:textId="57F25DF1" w:rsidR="00A209C3" w:rsidRDefault="00A209C3" w:rsidP="00310A85">
      <w:pPr>
        <w:pStyle w:val="paragraph"/>
        <w:numPr>
          <w:ilvl w:val="3"/>
          <w:numId w:val="1"/>
        </w:numPr>
        <w:textAlignment w:val="baseline"/>
        <w:rPr>
          <w:rStyle w:val="normaltextrun1"/>
          <w:sz w:val="22"/>
          <w:szCs w:val="22"/>
        </w:rPr>
      </w:pPr>
      <w:r>
        <w:rPr>
          <w:rStyle w:val="normaltextrun1"/>
          <w:sz w:val="22"/>
          <w:szCs w:val="22"/>
        </w:rPr>
        <w:t xml:space="preserve">To </w:t>
      </w:r>
      <w:r w:rsidR="0048765F">
        <w:rPr>
          <w:rStyle w:val="normaltextrun1"/>
          <w:sz w:val="22"/>
          <w:szCs w:val="22"/>
        </w:rPr>
        <w:t xml:space="preserve">approve the accounts and bank reconciliation(s) to </w:t>
      </w:r>
      <w:r w:rsidR="002145BF">
        <w:rPr>
          <w:rStyle w:val="normaltextrun1"/>
          <w:sz w:val="22"/>
          <w:szCs w:val="22"/>
        </w:rPr>
        <w:t xml:space="preserve">the end of </w:t>
      </w:r>
      <w:r w:rsidR="00083CCA">
        <w:rPr>
          <w:rStyle w:val="normaltextrun1"/>
          <w:sz w:val="22"/>
          <w:szCs w:val="22"/>
        </w:rPr>
        <w:t>November.</w:t>
      </w:r>
    </w:p>
    <w:p w14:paraId="27C8E0DA" w14:textId="2C277CF6" w:rsidR="0048765F" w:rsidRDefault="0048765F" w:rsidP="00310A85">
      <w:pPr>
        <w:pStyle w:val="paragraph"/>
        <w:numPr>
          <w:ilvl w:val="3"/>
          <w:numId w:val="1"/>
        </w:numPr>
        <w:textAlignment w:val="baseline"/>
        <w:rPr>
          <w:rStyle w:val="normaltextrun1"/>
          <w:sz w:val="22"/>
          <w:szCs w:val="22"/>
        </w:rPr>
      </w:pPr>
      <w:r>
        <w:rPr>
          <w:rStyle w:val="normaltextrun1"/>
          <w:sz w:val="22"/>
          <w:szCs w:val="22"/>
        </w:rPr>
        <w:t xml:space="preserve">To approve the payments as listed on Schedule(s) 1 </w:t>
      </w:r>
      <w:r w:rsidR="002E32C4">
        <w:rPr>
          <w:rStyle w:val="normaltextrun1"/>
          <w:sz w:val="22"/>
          <w:szCs w:val="22"/>
        </w:rPr>
        <w:t xml:space="preserve">(shown below) </w:t>
      </w:r>
      <w:r>
        <w:rPr>
          <w:rStyle w:val="normaltextrun1"/>
          <w:sz w:val="22"/>
          <w:szCs w:val="22"/>
        </w:rPr>
        <w:t>and 2</w:t>
      </w:r>
      <w:r w:rsidR="002E32C4">
        <w:rPr>
          <w:rStyle w:val="normaltextrun1"/>
          <w:sz w:val="22"/>
          <w:szCs w:val="22"/>
        </w:rPr>
        <w:t>.</w:t>
      </w:r>
    </w:p>
    <w:p w14:paraId="01DB044B" w14:textId="77777777" w:rsidR="00426F82" w:rsidRDefault="00426F82" w:rsidP="00426F82">
      <w:pPr>
        <w:pStyle w:val="paragraph"/>
        <w:ind w:left="2520"/>
        <w:textAlignment w:val="baseline"/>
        <w:rPr>
          <w:rStyle w:val="normaltextrun1"/>
          <w:sz w:val="22"/>
          <w:szCs w:val="22"/>
        </w:rPr>
      </w:pPr>
    </w:p>
    <w:tbl>
      <w:tblPr>
        <w:tblStyle w:val="TableGrid"/>
        <w:tblW w:w="0" w:type="auto"/>
        <w:tblInd w:w="2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6"/>
        <w:gridCol w:w="1276"/>
        <w:gridCol w:w="2263"/>
      </w:tblGrid>
      <w:tr w:rsidR="00B83CEF" w14:paraId="523D942C" w14:textId="77777777" w:rsidTr="007D3AAB">
        <w:tc>
          <w:tcPr>
            <w:tcW w:w="2016" w:type="dxa"/>
          </w:tcPr>
          <w:p w14:paraId="665762E6" w14:textId="5E91C94F" w:rsidR="00B83CEF" w:rsidRDefault="00EF0B07" w:rsidP="00426F82">
            <w:pPr>
              <w:pStyle w:val="paragraph"/>
              <w:textAlignment w:val="baseline"/>
              <w:rPr>
                <w:rStyle w:val="normaltextrun1"/>
                <w:sz w:val="22"/>
                <w:szCs w:val="22"/>
              </w:rPr>
            </w:pPr>
            <w:r>
              <w:rPr>
                <w:rStyle w:val="normaltextrun1"/>
                <w:sz w:val="22"/>
                <w:szCs w:val="22"/>
              </w:rPr>
              <w:t>ERNLLCA</w:t>
            </w:r>
          </w:p>
        </w:tc>
        <w:tc>
          <w:tcPr>
            <w:tcW w:w="1276" w:type="dxa"/>
          </w:tcPr>
          <w:p w14:paraId="417A02B2" w14:textId="55F3C4E6" w:rsidR="00B83CEF" w:rsidRDefault="00EF0B07" w:rsidP="00426F82">
            <w:pPr>
              <w:pStyle w:val="paragraph"/>
              <w:textAlignment w:val="baseline"/>
              <w:rPr>
                <w:rStyle w:val="normaltextrun1"/>
                <w:sz w:val="22"/>
                <w:szCs w:val="22"/>
              </w:rPr>
            </w:pPr>
            <w:r>
              <w:rPr>
                <w:rStyle w:val="normaltextrun1"/>
                <w:sz w:val="22"/>
                <w:szCs w:val="22"/>
              </w:rPr>
              <w:t>£18.00</w:t>
            </w:r>
          </w:p>
        </w:tc>
        <w:tc>
          <w:tcPr>
            <w:tcW w:w="2263" w:type="dxa"/>
          </w:tcPr>
          <w:p w14:paraId="00C64B26" w14:textId="6D627C1A" w:rsidR="00B83CEF" w:rsidRDefault="00EF0B07" w:rsidP="00426F82">
            <w:pPr>
              <w:pStyle w:val="paragraph"/>
              <w:textAlignment w:val="baseline"/>
              <w:rPr>
                <w:rStyle w:val="normaltextrun1"/>
                <w:sz w:val="22"/>
                <w:szCs w:val="22"/>
              </w:rPr>
            </w:pPr>
            <w:r>
              <w:rPr>
                <w:rStyle w:val="normaltextrun1"/>
                <w:sz w:val="22"/>
                <w:szCs w:val="22"/>
              </w:rPr>
              <w:t>Councillor training</w:t>
            </w:r>
          </w:p>
        </w:tc>
      </w:tr>
      <w:tr w:rsidR="00B83CEF" w14:paraId="55C0CE6A" w14:textId="77777777" w:rsidTr="007D3AAB">
        <w:tc>
          <w:tcPr>
            <w:tcW w:w="2016" w:type="dxa"/>
          </w:tcPr>
          <w:p w14:paraId="1F6A2BA3" w14:textId="655CB58D" w:rsidR="00B83CEF" w:rsidRDefault="00407530" w:rsidP="00426F82">
            <w:pPr>
              <w:pStyle w:val="paragraph"/>
              <w:textAlignment w:val="baseline"/>
              <w:rPr>
                <w:rStyle w:val="normaltextrun1"/>
                <w:sz w:val="22"/>
                <w:szCs w:val="22"/>
              </w:rPr>
            </w:pPr>
            <w:r>
              <w:rPr>
                <w:rStyle w:val="normaltextrun1"/>
                <w:sz w:val="22"/>
                <w:szCs w:val="22"/>
              </w:rPr>
              <w:t>Information Commissioner</w:t>
            </w:r>
          </w:p>
        </w:tc>
        <w:tc>
          <w:tcPr>
            <w:tcW w:w="1276" w:type="dxa"/>
          </w:tcPr>
          <w:p w14:paraId="4718CE60" w14:textId="00550888" w:rsidR="007A7E30" w:rsidRDefault="007A7E30" w:rsidP="00426F82">
            <w:pPr>
              <w:pStyle w:val="paragraph"/>
              <w:textAlignment w:val="baseline"/>
              <w:rPr>
                <w:rStyle w:val="normaltextrun1"/>
                <w:sz w:val="22"/>
                <w:szCs w:val="22"/>
              </w:rPr>
            </w:pPr>
            <w:r>
              <w:rPr>
                <w:rStyle w:val="normaltextrun1"/>
                <w:sz w:val="22"/>
                <w:szCs w:val="22"/>
              </w:rPr>
              <w:t>£35.00</w:t>
            </w:r>
          </w:p>
        </w:tc>
        <w:tc>
          <w:tcPr>
            <w:tcW w:w="2263" w:type="dxa"/>
          </w:tcPr>
          <w:p w14:paraId="1DB221A1" w14:textId="0C120FFE" w:rsidR="00B83CEF" w:rsidRDefault="007A7E30" w:rsidP="00426F82">
            <w:pPr>
              <w:pStyle w:val="paragraph"/>
              <w:textAlignment w:val="baseline"/>
              <w:rPr>
                <w:rStyle w:val="normaltextrun1"/>
                <w:sz w:val="22"/>
                <w:szCs w:val="22"/>
              </w:rPr>
            </w:pPr>
            <w:r>
              <w:rPr>
                <w:rStyle w:val="normaltextrun1"/>
                <w:sz w:val="22"/>
                <w:szCs w:val="22"/>
              </w:rPr>
              <w:t>Subscription</w:t>
            </w:r>
          </w:p>
        </w:tc>
      </w:tr>
      <w:tr w:rsidR="002B550A" w14:paraId="79201061" w14:textId="77777777" w:rsidTr="007D3AAB">
        <w:tc>
          <w:tcPr>
            <w:tcW w:w="2016" w:type="dxa"/>
          </w:tcPr>
          <w:p w14:paraId="18FCED7D" w14:textId="71B3BF71" w:rsidR="002B550A" w:rsidRDefault="004F566D" w:rsidP="00426F82">
            <w:pPr>
              <w:pStyle w:val="paragraph"/>
              <w:textAlignment w:val="baseline"/>
              <w:rPr>
                <w:rStyle w:val="normaltextrun1"/>
                <w:sz w:val="22"/>
                <w:szCs w:val="22"/>
              </w:rPr>
            </w:pPr>
            <w:r>
              <w:rPr>
                <w:rStyle w:val="normaltextrun1"/>
                <w:sz w:val="22"/>
                <w:szCs w:val="22"/>
              </w:rPr>
              <w:t>Mike Kelly</w:t>
            </w:r>
          </w:p>
        </w:tc>
        <w:tc>
          <w:tcPr>
            <w:tcW w:w="1276" w:type="dxa"/>
          </w:tcPr>
          <w:p w14:paraId="3A2F9CF1" w14:textId="5A150714" w:rsidR="002B550A" w:rsidRDefault="004F566D" w:rsidP="00426F82">
            <w:pPr>
              <w:pStyle w:val="paragraph"/>
              <w:textAlignment w:val="baseline"/>
              <w:rPr>
                <w:rStyle w:val="normaltextrun1"/>
                <w:sz w:val="22"/>
                <w:szCs w:val="22"/>
              </w:rPr>
            </w:pPr>
            <w:r>
              <w:rPr>
                <w:rStyle w:val="normaltextrun1"/>
                <w:sz w:val="22"/>
                <w:szCs w:val="22"/>
              </w:rPr>
              <w:t>£227.45</w:t>
            </w:r>
          </w:p>
        </w:tc>
        <w:tc>
          <w:tcPr>
            <w:tcW w:w="2263" w:type="dxa"/>
          </w:tcPr>
          <w:p w14:paraId="4FA49CCC" w14:textId="4BEE9CC7" w:rsidR="002B550A" w:rsidRDefault="004F566D" w:rsidP="00426F82">
            <w:pPr>
              <w:pStyle w:val="paragraph"/>
              <w:textAlignment w:val="baseline"/>
              <w:rPr>
                <w:rStyle w:val="normaltextrun1"/>
                <w:sz w:val="22"/>
                <w:szCs w:val="22"/>
              </w:rPr>
            </w:pPr>
            <w:r>
              <w:rPr>
                <w:rStyle w:val="normaltextrun1"/>
                <w:sz w:val="22"/>
                <w:szCs w:val="22"/>
              </w:rPr>
              <w:t>Newsletter printing</w:t>
            </w:r>
          </w:p>
        </w:tc>
      </w:tr>
      <w:tr w:rsidR="004B0848" w14:paraId="7B6219B7" w14:textId="77777777" w:rsidTr="007D3AAB">
        <w:tc>
          <w:tcPr>
            <w:tcW w:w="2016" w:type="dxa"/>
          </w:tcPr>
          <w:p w14:paraId="0A01CD5D" w14:textId="712A714E" w:rsidR="004B0848" w:rsidRDefault="001153BB" w:rsidP="00426F82">
            <w:pPr>
              <w:pStyle w:val="paragraph"/>
              <w:textAlignment w:val="baseline"/>
              <w:rPr>
                <w:rStyle w:val="normaltextrun1"/>
                <w:sz w:val="22"/>
                <w:szCs w:val="22"/>
              </w:rPr>
            </w:pPr>
            <w:r>
              <w:rPr>
                <w:rStyle w:val="normaltextrun1"/>
                <w:sz w:val="22"/>
                <w:szCs w:val="22"/>
              </w:rPr>
              <w:t>Microsoft</w:t>
            </w:r>
          </w:p>
        </w:tc>
        <w:tc>
          <w:tcPr>
            <w:tcW w:w="1276" w:type="dxa"/>
          </w:tcPr>
          <w:p w14:paraId="02301CCA" w14:textId="105F7C20" w:rsidR="004B0848" w:rsidRDefault="001153BB" w:rsidP="00426F82">
            <w:pPr>
              <w:pStyle w:val="paragraph"/>
              <w:textAlignment w:val="baseline"/>
              <w:rPr>
                <w:rStyle w:val="normaltextrun1"/>
                <w:sz w:val="22"/>
                <w:szCs w:val="22"/>
              </w:rPr>
            </w:pPr>
            <w:r>
              <w:rPr>
                <w:rStyle w:val="normaltextrun1"/>
                <w:sz w:val="22"/>
                <w:szCs w:val="22"/>
              </w:rPr>
              <w:t>£5.99</w:t>
            </w:r>
          </w:p>
        </w:tc>
        <w:tc>
          <w:tcPr>
            <w:tcW w:w="2263" w:type="dxa"/>
          </w:tcPr>
          <w:p w14:paraId="0ACD271C" w14:textId="356D09B2" w:rsidR="004B0848" w:rsidRDefault="001153BB" w:rsidP="00426F82">
            <w:pPr>
              <w:pStyle w:val="paragraph"/>
              <w:textAlignment w:val="baseline"/>
              <w:rPr>
                <w:rStyle w:val="normaltextrun1"/>
                <w:sz w:val="22"/>
                <w:szCs w:val="22"/>
              </w:rPr>
            </w:pPr>
            <w:r>
              <w:rPr>
                <w:rStyle w:val="normaltextrun1"/>
                <w:sz w:val="22"/>
                <w:szCs w:val="22"/>
              </w:rPr>
              <w:t>Subscription</w:t>
            </w:r>
          </w:p>
        </w:tc>
      </w:tr>
      <w:tr w:rsidR="00EE0B31" w14:paraId="262AEDF7" w14:textId="77777777" w:rsidTr="007D3AAB">
        <w:tc>
          <w:tcPr>
            <w:tcW w:w="2016" w:type="dxa"/>
          </w:tcPr>
          <w:p w14:paraId="428FEC2C" w14:textId="6FA958E4" w:rsidR="00EE0B31" w:rsidRDefault="00EE0B31" w:rsidP="00EE0B31">
            <w:pPr>
              <w:pStyle w:val="paragraph"/>
              <w:textAlignment w:val="baseline"/>
              <w:rPr>
                <w:rStyle w:val="normaltextrun1"/>
                <w:sz w:val="22"/>
                <w:szCs w:val="22"/>
              </w:rPr>
            </w:pPr>
            <w:r>
              <w:rPr>
                <w:rStyle w:val="normaltextrun1"/>
                <w:sz w:val="22"/>
                <w:szCs w:val="22"/>
              </w:rPr>
              <w:t>Mike Kelly</w:t>
            </w:r>
          </w:p>
        </w:tc>
        <w:tc>
          <w:tcPr>
            <w:tcW w:w="1276" w:type="dxa"/>
          </w:tcPr>
          <w:p w14:paraId="26642CDA" w14:textId="4EC4214E" w:rsidR="00EE0B31" w:rsidRDefault="00EE0B31" w:rsidP="00EE0B31">
            <w:pPr>
              <w:pStyle w:val="paragraph"/>
              <w:textAlignment w:val="baseline"/>
              <w:rPr>
                <w:rStyle w:val="normaltextrun1"/>
                <w:sz w:val="22"/>
                <w:szCs w:val="22"/>
              </w:rPr>
            </w:pPr>
            <w:r>
              <w:rPr>
                <w:rStyle w:val="normaltextrun1"/>
                <w:sz w:val="22"/>
                <w:szCs w:val="22"/>
              </w:rPr>
              <w:t>£36.00</w:t>
            </w:r>
          </w:p>
        </w:tc>
        <w:tc>
          <w:tcPr>
            <w:tcW w:w="2263" w:type="dxa"/>
          </w:tcPr>
          <w:p w14:paraId="6C196B01" w14:textId="553E9E8D" w:rsidR="00EE0B31" w:rsidRDefault="00EE0B31" w:rsidP="00EE0B31">
            <w:pPr>
              <w:pStyle w:val="paragraph"/>
              <w:textAlignment w:val="baseline"/>
              <w:rPr>
                <w:rStyle w:val="normaltextrun1"/>
                <w:sz w:val="22"/>
                <w:szCs w:val="22"/>
              </w:rPr>
            </w:pPr>
            <w:r>
              <w:rPr>
                <w:rStyle w:val="normaltextrun1"/>
                <w:sz w:val="22"/>
                <w:szCs w:val="22"/>
              </w:rPr>
              <w:t>Newsletter deliveries</w:t>
            </w:r>
          </w:p>
        </w:tc>
      </w:tr>
      <w:tr w:rsidR="00EE0B31" w14:paraId="0A2C6AB9" w14:textId="77777777" w:rsidTr="007D3AAB">
        <w:tc>
          <w:tcPr>
            <w:tcW w:w="2016" w:type="dxa"/>
          </w:tcPr>
          <w:p w14:paraId="31405909" w14:textId="2E5A2508" w:rsidR="00EE0B31" w:rsidRDefault="00EE0B31" w:rsidP="00EE0B31">
            <w:pPr>
              <w:pStyle w:val="paragraph"/>
              <w:textAlignment w:val="baseline"/>
              <w:rPr>
                <w:rStyle w:val="normaltextrun1"/>
                <w:sz w:val="22"/>
                <w:szCs w:val="22"/>
              </w:rPr>
            </w:pPr>
            <w:r>
              <w:rPr>
                <w:rStyle w:val="normaltextrun1"/>
                <w:sz w:val="22"/>
                <w:szCs w:val="22"/>
              </w:rPr>
              <w:t>Andrew Naylor</w:t>
            </w:r>
          </w:p>
        </w:tc>
        <w:tc>
          <w:tcPr>
            <w:tcW w:w="1276" w:type="dxa"/>
          </w:tcPr>
          <w:p w14:paraId="0CA46F89" w14:textId="28A2F0A9" w:rsidR="00EE0B31" w:rsidRDefault="00EE0B31" w:rsidP="00EE0B31">
            <w:pPr>
              <w:pStyle w:val="paragraph"/>
              <w:textAlignment w:val="baseline"/>
              <w:rPr>
                <w:rStyle w:val="normaltextrun1"/>
                <w:sz w:val="22"/>
                <w:szCs w:val="22"/>
              </w:rPr>
            </w:pPr>
            <w:r>
              <w:rPr>
                <w:rStyle w:val="normaltextrun1"/>
                <w:sz w:val="22"/>
                <w:szCs w:val="22"/>
              </w:rPr>
              <w:t>£37.77</w:t>
            </w:r>
          </w:p>
        </w:tc>
        <w:tc>
          <w:tcPr>
            <w:tcW w:w="2263" w:type="dxa"/>
          </w:tcPr>
          <w:p w14:paraId="1B579644" w14:textId="1BF1E12A" w:rsidR="00EE0B31" w:rsidRDefault="00EE0B31" w:rsidP="00EE0B31">
            <w:pPr>
              <w:pStyle w:val="paragraph"/>
              <w:textAlignment w:val="baseline"/>
              <w:rPr>
                <w:rStyle w:val="normaltextrun1"/>
                <w:sz w:val="22"/>
                <w:szCs w:val="22"/>
              </w:rPr>
            </w:pPr>
            <w:r>
              <w:rPr>
                <w:rStyle w:val="normaltextrun1"/>
                <w:sz w:val="22"/>
                <w:szCs w:val="22"/>
              </w:rPr>
              <w:t>Reimbursement</w:t>
            </w:r>
          </w:p>
        </w:tc>
      </w:tr>
      <w:tr w:rsidR="00EE0B31" w14:paraId="1E47D719" w14:textId="77777777" w:rsidTr="007D3AAB">
        <w:tc>
          <w:tcPr>
            <w:tcW w:w="2016" w:type="dxa"/>
          </w:tcPr>
          <w:p w14:paraId="3722F94D" w14:textId="2A5B3D0B" w:rsidR="00EE0B31" w:rsidRDefault="00EE0B31" w:rsidP="00EE0B31">
            <w:pPr>
              <w:pStyle w:val="paragraph"/>
              <w:textAlignment w:val="baseline"/>
              <w:rPr>
                <w:rStyle w:val="normaltextrun1"/>
                <w:sz w:val="22"/>
                <w:szCs w:val="22"/>
              </w:rPr>
            </w:pPr>
            <w:r>
              <w:rPr>
                <w:rStyle w:val="normaltextrun1"/>
                <w:sz w:val="22"/>
                <w:szCs w:val="22"/>
              </w:rPr>
              <w:t>Andrew Naylor</w:t>
            </w:r>
          </w:p>
        </w:tc>
        <w:tc>
          <w:tcPr>
            <w:tcW w:w="1276" w:type="dxa"/>
          </w:tcPr>
          <w:p w14:paraId="53C2C242" w14:textId="050BD8E7" w:rsidR="00EE0B31" w:rsidRDefault="00EE0B31" w:rsidP="00EE0B31">
            <w:pPr>
              <w:pStyle w:val="paragraph"/>
              <w:textAlignment w:val="baseline"/>
              <w:rPr>
                <w:rStyle w:val="normaltextrun1"/>
                <w:sz w:val="22"/>
                <w:szCs w:val="22"/>
              </w:rPr>
            </w:pPr>
            <w:r>
              <w:rPr>
                <w:rStyle w:val="normaltextrun1"/>
                <w:sz w:val="22"/>
                <w:szCs w:val="22"/>
              </w:rPr>
              <w:t>£8.46</w:t>
            </w:r>
          </w:p>
        </w:tc>
        <w:tc>
          <w:tcPr>
            <w:tcW w:w="2263" w:type="dxa"/>
          </w:tcPr>
          <w:p w14:paraId="71A33C29" w14:textId="1054EEDE" w:rsidR="00EE0B31" w:rsidRDefault="00EE0B31" w:rsidP="00EE0B31">
            <w:pPr>
              <w:pStyle w:val="paragraph"/>
              <w:textAlignment w:val="baseline"/>
              <w:rPr>
                <w:rStyle w:val="normaltextrun1"/>
                <w:sz w:val="22"/>
                <w:szCs w:val="22"/>
              </w:rPr>
            </w:pPr>
            <w:r>
              <w:rPr>
                <w:rStyle w:val="normaltextrun1"/>
                <w:sz w:val="22"/>
                <w:szCs w:val="22"/>
              </w:rPr>
              <w:t>Reimbursement</w:t>
            </w:r>
          </w:p>
        </w:tc>
      </w:tr>
      <w:tr w:rsidR="00B736C6" w14:paraId="6CAA6248" w14:textId="77777777" w:rsidTr="007D3AAB">
        <w:tc>
          <w:tcPr>
            <w:tcW w:w="2016" w:type="dxa"/>
          </w:tcPr>
          <w:p w14:paraId="4991BDF9" w14:textId="6C77E0B3" w:rsidR="00B736C6" w:rsidRDefault="00B736C6" w:rsidP="00EE0B31">
            <w:pPr>
              <w:pStyle w:val="paragraph"/>
              <w:textAlignment w:val="baseline"/>
              <w:rPr>
                <w:rStyle w:val="normaltextrun1"/>
                <w:sz w:val="22"/>
                <w:szCs w:val="22"/>
              </w:rPr>
            </w:pPr>
            <w:r>
              <w:rPr>
                <w:rStyle w:val="normaltextrun1"/>
                <w:sz w:val="22"/>
                <w:szCs w:val="22"/>
              </w:rPr>
              <w:t>David Newlove</w:t>
            </w:r>
          </w:p>
        </w:tc>
        <w:tc>
          <w:tcPr>
            <w:tcW w:w="1276" w:type="dxa"/>
          </w:tcPr>
          <w:p w14:paraId="7731C522" w14:textId="7FE5C292" w:rsidR="00B736C6" w:rsidRDefault="00B736C6" w:rsidP="00EE0B31">
            <w:pPr>
              <w:pStyle w:val="paragraph"/>
              <w:textAlignment w:val="baseline"/>
              <w:rPr>
                <w:rStyle w:val="normaltextrun1"/>
                <w:sz w:val="22"/>
                <w:szCs w:val="22"/>
              </w:rPr>
            </w:pPr>
            <w:r>
              <w:rPr>
                <w:rStyle w:val="normaltextrun1"/>
                <w:sz w:val="22"/>
                <w:szCs w:val="22"/>
              </w:rPr>
              <w:t>£220.00</w:t>
            </w:r>
          </w:p>
        </w:tc>
        <w:tc>
          <w:tcPr>
            <w:tcW w:w="2263" w:type="dxa"/>
          </w:tcPr>
          <w:p w14:paraId="4B6494B9" w14:textId="0BA6BAC0" w:rsidR="00B736C6" w:rsidRDefault="00B736C6" w:rsidP="00EE0B31">
            <w:pPr>
              <w:pStyle w:val="paragraph"/>
              <w:textAlignment w:val="baseline"/>
              <w:rPr>
                <w:rStyle w:val="normaltextrun1"/>
                <w:sz w:val="22"/>
                <w:szCs w:val="22"/>
              </w:rPr>
            </w:pPr>
            <w:r>
              <w:rPr>
                <w:rStyle w:val="normaltextrun1"/>
                <w:sz w:val="22"/>
                <w:szCs w:val="22"/>
              </w:rPr>
              <w:t xml:space="preserve">Hedge &amp; shrub pruning on </w:t>
            </w:r>
            <w:r w:rsidR="005C6E06">
              <w:rPr>
                <w:rStyle w:val="normaltextrun1"/>
                <w:sz w:val="22"/>
                <w:szCs w:val="22"/>
              </w:rPr>
              <w:t>village green.</w:t>
            </w:r>
          </w:p>
        </w:tc>
      </w:tr>
      <w:tr w:rsidR="00EE0B31" w14:paraId="459D8740" w14:textId="77777777" w:rsidTr="007D3AAB">
        <w:tc>
          <w:tcPr>
            <w:tcW w:w="2016" w:type="dxa"/>
          </w:tcPr>
          <w:p w14:paraId="18E3249B" w14:textId="59ADBE6F" w:rsidR="00EE0B31" w:rsidRPr="00096E13" w:rsidRDefault="00096E13" w:rsidP="00EE0B31">
            <w:pPr>
              <w:pStyle w:val="paragraph"/>
              <w:textAlignment w:val="baseline"/>
              <w:rPr>
                <w:rStyle w:val="normaltextrun1"/>
                <w:b/>
                <w:bCs/>
                <w:sz w:val="22"/>
                <w:szCs w:val="22"/>
              </w:rPr>
            </w:pPr>
            <w:r w:rsidRPr="00096E13">
              <w:rPr>
                <w:rStyle w:val="normaltextrun1"/>
                <w:b/>
                <w:bCs/>
                <w:sz w:val="22"/>
                <w:szCs w:val="22"/>
              </w:rPr>
              <w:t>Reading Rooms</w:t>
            </w:r>
          </w:p>
        </w:tc>
        <w:tc>
          <w:tcPr>
            <w:tcW w:w="1276" w:type="dxa"/>
          </w:tcPr>
          <w:p w14:paraId="5CFFFD4A" w14:textId="77777777" w:rsidR="00EE0B31" w:rsidRDefault="00EE0B31" w:rsidP="00EE0B31">
            <w:pPr>
              <w:pStyle w:val="paragraph"/>
              <w:textAlignment w:val="baseline"/>
              <w:rPr>
                <w:rStyle w:val="normaltextrun1"/>
                <w:sz w:val="22"/>
                <w:szCs w:val="22"/>
              </w:rPr>
            </w:pPr>
          </w:p>
        </w:tc>
        <w:tc>
          <w:tcPr>
            <w:tcW w:w="2263" w:type="dxa"/>
          </w:tcPr>
          <w:p w14:paraId="63A4D573" w14:textId="77777777" w:rsidR="00EE0B31" w:rsidRDefault="00EE0B31" w:rsidP="00EE0B31">
            <w:pPr>
              <w:pStyle w:val="paragraph"/>
              <w:textAlignment w:val="baseline"/>
              <w:rPr>
                <w:rStyle w:val="normaltextrun1"/>
                <w:sz w:val="22"/>
                <w:szCs w:val="22"/>
              </w:rPr>
            </w:pPr>
          </w:p>
        </w:tc>
      </w:tr>
      <w:tr w:rsidR="00EE0B31" w14:paraId="7E9321DE" w14:textId="77777777" w:rsidTr="007D3AAB">
        <w:tc>
          <w:tcPr>
            <w:tcW w:w="2016" w:type="dxa"/>
          </w:tcPr>
          <w:p w14:paraId="0E76580C" w14:textId="3337EF3F" w:rsidR="00EE0B31" w:rsidRDefault="00EE0B31" w:rsidP="00EE0B31">
            <w:pPr>
              <w:pStyle w:val="paragraph"/>
              <w:textAlignment w:val="baseline"/>
              <w:rPr>
                <w:rStyle w:val="normaltextrun1"/>
                <w:sz w:val="22"/>
                <w:szCs w:val="22"/>
              </w:rPr>
            </w:pPr>
            <w:r>
              <w:rPr>
                <w:rStyle w:val="normaltextrun1"/>
                <w:sz w:val="22"/>
                <w:szCs w:val="22"/>
              </w:rPr>
              <w:t>Scottish Water</w:t>
            </w:r>
          </w:p>
        </w:tc>
        <w:tc>
          <w:tcPr>
            <w:tcW w:w="1276" w:type="dxa"/>
          </w:tcPr>
          <w:p w14:paraId="6D1C8013" w14:textId="32C423C2" w:rsidR="00EE0B31" w:rsidRDefault="00EE0B31" w:rsidP="00EE0B31">
            <w:pPr>
              <w:pStyle w:val="paragraph"/>
              <w:textAlignment w:val="baseline"/>
              <w:rPr>
                <w:rStyle w:val="normaltextrun1"/>
                <w:sz w:val="22"/>
                <w:szCs w:val="22"/>
              </w:rPr>
            </w:pPr>
            <w:r>
              <w:rPr>
                <w:rStyle w:val="normaltextrun1"/>
                <w:sz w:val="22"/>
                <w:szCs w:val="22"/>
              </w:rPr>
              <w:t>£28.71</w:t>
            </w:r>
          </w:p>
        </w:tc>
        <w:tc>
          <w:tcPr>
            <w:tcW w:w="2263" w:type="dxa"/>
          </w:tcPr>
          <w:p w14:paraId="796A502F" w14:textId="0A5FD5BE" w:rsidR="00EE0B31" w:rsidRDefault="00BF4F90" w:rsidP="00EE0B31">
            <w:pPr>
              <w:pStyle w:val="paragraph"/>
              <w:textAlignment w:val="baseline"/>
              <w:rPr>
                <w:rStyle w:val="normaltextrun1"/>
                <w:sz w:val="22"/>
                <w:szCs w:val="22"/>
              </w:rPr>
            </w:pPr>
            <w:r>
              <w:rPr>
                <w:rStyle w:val="normaltextrun1"/>
                <w:sz w:val="22"/>
                <w:szCs w:val="22"/>
              </w:rPr>
              <w:t>Water</w:t>
            </w:r>
          </w:p>
        </w:tc>
      </w:tr>
      <w:tr w:rsidR="00EE0B31" w14:paraId="220C9B03" w14:textId="77777777" w:rsidTr="007D3AAB">
        <w:tc>
          <w:tcPr>
            <w:tcW w:w="2016" w:type="dxa"/>
          </w:tcPr>
          <w:p w14:paraId="05064C22" w14:textId="35D9FE06" w:rsidR="00EE0B31" w:rsidRDefault="00EE0B31" w:rsidP="00EE0B31">
            <w:pPr>
              <w:pStyle w:val="paragraph"/>
              <w:textAlignment w:val="baseline"/>
              <w:rPr>
                <w:rStyle w:val="normaltextrun1"/>
                <w:sz w:val="22"/>
                <w:szCs w:val="22"/>
              </w:rPr>
            </w:pPr>
            <w:r>
              <w:rPr>
                <w:rStyle w:val="normaltextrun1"/>
                <w:sz w:val="22"/>
                <w:szCs w:val="22"/>
              </w:rPr>
              <w:t>Starboard Systems</w:t>
            </w:r>
          </w:p>
        </w:tc>
        <w:tc>
          <w:tcPr>
            <w:tcW w:w="1276" w:type="dxa"/>
          </w:tcPr>
          <w:p w14:paraId="5DA35F22" w14:textId="5BC474A0" w:rsidR="00EE0B31" w:rsidRDefault="00EE0B31" w:rsidP="00EE0B31">
            <w:pPr>
              <w:pStyle w:val="paragraph"/>
              <w:textAlignment w:val="baseline"/>
              <w:rPr>
                <w:rStyle w:val="normaltextrun1"/>
                <w:sz w:val="22"/>
                <w:szCs w:val="22"/>
              </w:rPr>
            </w:pPr>
            <w:r>
              <w:rPr>
                <w:rStyle w:val="normaltextrun1"/>
                <w:sz w:val="22"/>
                <w:szCs w:val="22"/>
              </w:rPr>
              <w:t>£22.80</w:t>
            </w:r>
          </w:p>
        </w:tc>
        <w:tc>
          <w:tcPr>
            <w:tcW w:w="2263" w:type="dxa"/>
          </w:tcPr>
          <w:p w14:paraId="5F8590B0" w14:textId="59935F43" w:rsidR="00EE0B31" w:rsidRDefault="00BF4F90" w:rsidP="00EE0B31">
            <w:pPr>
              <w:pStyle w:val="paragraph"/>
              <w:textAlignment w:val="baseline"/>
              <w:rPr>
                <w:rStyle w:val="normaltextrun1"/>
                <w:sz w:val="22"/>
                <w:szCs w:val="22"/>
              </w:rPr>
            </w:pPr>
            <w:r>
              <w:rPr>
                <w:rStyle w:val="normaltextrun1"/>
                <w:sz w:val="22"/>
                <w:szCs w:val="22"/>
              </w:rPr>
              <w:t>Accounts software</w:t>
            </w:r>
          </w:p>
        </w:tc>
      </w:tr>
      <w:tr w:rsidR="00EE0B31" w14:paraId="14CA4B8C" w14:textId="77777777" w:rsidTr="007D3AAB">
        <w:tc>
          <w:tcPr>
            <w:tcW w:w="2016" w:type="dxa"/>
          </w:tcPr>
          <w:p w14:paraId="503EA9BD" w14:textId="7D04F2DD" w:rsidR="00EE0B31" w:rsidRDefault="00EE0B31" w:rsidP="00EE0B31">
            <w:pPr>
              <w:pStyle w:val="paragraph"/>
              <w:textAlignment w:val="baseline"/>
              <w:rPr>
                <w:rStyle w:val="normaltextrun1"/>
                <w:sz w:val="22"/>
                <w:szCs w:val="22"/>
              </w:rPr>
            </w:pPr>
            <w:r>
              <w:rPr>
                <w:rStyle w:val="normaltextrun1"/>
                <w:sz w:val="22"/>
                <w:szCs w:val="22"/>
              </w:rPr>
              <w:t>SSE Energy</w:t>
            </w:r>
          </w:p>
        </w:tc>
        <w:tc>
          <w:tcPr>
            <w:tcW w:w="1276" w:type="dxa"/>
          </w:tcPr>
          <w:p w14:paraId="0F028F54" w14:textId="60F6650C" w:rsidR="00EE0B31" w:rsidRDefault="00EE0B31" w:rsidP="00EE0B31">
            <w:pPr>
              <w:pStyle w:val="paragraph"/>
              <w:textAlignment w:val="baseline"/>
              <w:rPr>
                <w:rStyle w:val="normaltextrun1"/>
                <w:sz w:val="22"/>
                <w:szCs w:val="22"/>
              </w:rPr>
            </w:pPr>
            <w:r>
              <w:rPr>
                <w:rStyle w:val="normaltextrun1"/>
                <w:sz w:val="22"/>
                <w:szCs w:val="22"/>
              </w:rPr>
              <w:t>£</w:t>
            </w:r>
            <w:r w:rsidR="007642CA">
              <w:rPr>
                <w:rStyle w:val="normaltextrun1"/>
                <w:sz w:val="22"/>
                <w:szCs w:val="22"/>
              </w:rPr>
              <w:t>231</w:t>
            </w:r>
            <w:r w:rsidR="00696997">
              <w:rPr>
                <w:rStyle w:val="normaltextrun1"/>
                <w:sz w:val="22"/>
                <w:szCs w:val="22"/>
              </w:rPr>
              <w:t>.83</w:t>
            </w:r>
          </w:p>
        </w:tc>
        <w:tc>
          <w:tcPr>
            <w:tcW w:w="2263" w:type="dxa"/>
          </w:tcPr>
          <w:p w14:paraId="704150EB" w14:textId="7B224467" w:rsidR="00EE0B31" w:rsidRDefault="00BF4F90" w:rsidP="00EE0B31">
            <w:pPr>
              <w:pStyle w:val="paragraph"/>
              <w:textAlignment w:val="baseline"/>
              <w:rPr>
                <w:rStyle w:val="normaltextrun1"/>
                <w:sz w:val="22"/>
                <w:szCs w:val="22"/>
              </w:rPr>
            </w:pPr>
            <w:r>
              <w:rPr>
                <w:rStyle w:val="normaltextrun1"/>
                <w:sz w:val="22"/>
                <w:szCs w:val="22"/>
              </w:rPr>
              <w:t>Electricity</w:t>
            </w:r>
          </w:p>
        </w:tc>
      </w:tr>
    </w:tbl>
    <w:p w14:paraId="60A9CC61" w14:textId="10E6EB9F" w:rsidR="00196172" w:rsidRDefault="00196172" w:rsidP="00196172">
      <w:pPr>
        <w:pStyle w:val="ListParagraph"/>
        <w:numPr>
          <w:ilvl w:val="3"/>
          <w:numId w:val="1"/>
        </w:numPr>
        <w:spacing w:before="240" w:after="0"/>
        <w:rPr>
          <w:rFonts w:ascii="Times New Roman" w:hAnsi="Times New Roman"/>
        </w:rPr>
      </w:pPr>
      <w:r>
        <w:rPr>
          <w:rFonts w:ascii="Times New Roman" w:hAnsi="Times New Roman"/>
        </w:rPr>
        <w:t xml:space="preserve">To </w:t>
      </w:r>
      <w:r w:rsidR="00B47F76">
        <w:rPr>
          <w:rFonts w:ascii="Times New Roman" w:hAnsi="Times New Roman"/>
        </w:rPr>
        <w:t>agree the</w:t>
      </w:r>
      <w:r>
        <w:rPr>
          <w:rFonts w:ascii="Times New Roman" w:hAnsi="Times New Roman"/>
        </w:rPr>
        <w:t xml:space="preserve"> budget </w:t>
      </w:r>
      <w:r w:rsidR="00B47F76">
        <w:rPr>
          <w:rFonts w:ascii="Times New Roman" w:hAnsi="Times New Roman"/>
        </w:rPr>
        <w:t>and precept f</w:t>
      </w:r>
      <w:r>
        <w:rPr>
          <w:rFonts w:ascii="Times New Roman" w:hAnsi="Times New Roman"/>
        </w:rPr>
        <w:t>or 2025/26.</w:t>
      </w:r>
    </w:p>
    <w:p w14:paraId="0C80396D" w14:textId="6DB1E2C3" w:rsidR="0063536B" w:rsidRDefault="004A1D56" w:rsidP="007E56FB">
      <w:pPr>
        <w:pStyle w:val="ListParagraph"/>
        <w:numPr>
          <w:ilvl w:val="3"/>
          <w:numId w:val="1"/>
        </w:numPr>
        <w:spacing w:before="240" w:after="0"/>
        <w:rPr>
          <w:rFonts w:ascii="Times New Roman" w:hAnsi="Times New Roman"/>
        </w:rPr>
      </w:pPr>
      <w:r w:rsidRPr="001F473D">
        <w:rPr>
          <w:rFonts w:ascii="Times New Roman" w:hAnsi="Times New Roman"/>
        </w:rPr>
        <w:t xml:space="preserve">To adopt the update Financial Regulations which were discussed </w:t>
      </w:r>
      <w:r w:rsidR="001F473D">
        <w:rPr>
          <w:rFonts w:ascii="Times New Roman" w:hAnsi="Times New Roman"/>
        </w:rPr>
        <w:t>and agreed at the 1</w:t>
      </w:r>
      <w:r w:rsidR="001F473D" w:rsidRPr="001F473D">
        <w:rPr>
          <w:rFonts w:ascii="Times New Roman" w:hAnsi="Times New Roman"/>
          <w:vertAlign w:val="superscript"/>
        </w:rPr>
        <w:t>st</w:t>
      </w:r>
      <w:r w:rsidR="001F473D">
        <w:rPr>
          <w:rFonts w:ascii="Times New Roman" w:hAnsi="Times New Roman"/>
        </w:rPr>
        <w:t xml:space="preserve"> July 2024 meeting.</w:t>
      </w:r>
    </w:p>
    <w:p w14:paraId="271E82FA" w14:textId="77777777" w:rsidR="00D67823" w:rsidRPr="001F473D" w:rsidRDefault="00D67823" w:rsidP="00D67823">
      <w:pPr>
        <w:pStyle w:val="ListParagraph"/>
        <w:spacing w:before="240" w:after="0"/>
        <w:ind w:left="2520"/>
        <w:rPr>
          <w:rFonts w:ascii="Times New Roman" w:hAnsi="Times New Roman"/>
        </w:rPr>
      </w:pPr>
    </w:p>
    <w:p w14:paraId="2D95EEC2" w14:textId="560CF421" w:rsidR="004A0597" w:rsidRDefault="004A0597" w:rsidP="00A714A7">
      <w:pPr>
        <w:pStyle w:val="ListParagraph"/>
        <w:numPr>
          <w:ilvl w:val="0"/>
          <w:numId w:val="1"/>
        </w:numPr>
        <w:spacing w:before="240" w:after="0"/>
        <w:rPr>
          <w:rFonts w:ascii="Times New Roman" w:hAnsi="Times New Roman"/>
        </w:rPr>
      </w:pPr>
      <w:r>
        <w:rPr>
          <w:rFonts w:ascii="Times New Roman" w:hAnsi="Times New Roman"/>
        </w:rPr>
        <w:t>Planning:</w:t>
      </w:r>
      <w:r>
        <w:rPr>
          <w:rFonts w:ascii="Times New Roman" w:hAnsi="Times New Roman"/>
        </w:rPr>
        <w:tab/>
      </w:r>
      <w:r>
        <w:rPr>
          <w:rFonts w:ascii="Times New Roman" w:hAnsi="Times New Roman"/>
        </w:rPr>
        <w:tab/>
      </w:r>
      <w:r w:rsidR="0063536B">
        <w:rPr>
          <w:rFonts w:ascii="Times New Roman" w:hAnsi="Times New Roman"/>
        </w:rPr>
        <w:t>To approve or otherwise the planning application(s) listed below:</w:t>
      </w:r>
    </w:p>
    <w:p w14:paraId="440607CE" w14:textId="77777777" w:rsidR="0063536B" w:rsidRDefault="0063536B" w:rsidP="0063536B">
      <w:pPr>
        <w:pStyle w:val="ListParagraph"/>
        <w:spacing w:before="240" w:after="0"/>
        <w:ind w:left="360"/>
        <w:rPr>
          <w:rFonts w:ascii="Times New Roman" w:hAnsi="Times New Roman"/>
        </w:rPr>
      </w:pPr>
    </w:p>
    <w:p w14:paraId="78D2753D" w14:textId="2882777B" w:rsidR="00893CD5" w:rsidRDefault="0063536B" w:rsidP="0063536B">
      <w:pPr>
        <w:pStyle w:val="ListParagraph"/>
        <w:numPr>
          <w:ilvl w:val="3"/>
          <w:numId w:val="1"/>
        </w:numPr>
        <w:spacing w:before="240" w:after="0"/>
        <w:rPr>
          <w:rFonts w:ascii="Times New Roman" w:hAnsi="Times New Roman"/>
        </w:rPr>
      </w:pPr>
      <w:r w:rsidRPr="00560862">
        <w:rPr>
          <w:rFonts w:ascii="Times New Roman" w:hAnsi="Times New Roman"/>
          <w:b/>
          <w:bCs/>
        </w:rPr>
        <w:t>24/03388/REM</w:t>
      </w:r>
      <w:r w:rsidR="00720EF4">
        <w:rPr>
          <w:rFonts w:ascii="Times New Roman" w:hAnsi="Times New Roman"/>
        </w:rPr>
        <w:t xml:space="preserve"> </w:t>
      </w:r>
    </w:p>
    <w:p w14:paraId="53A40FCD" w14:textId="77777777" w:rsidR="00720EF4" w:rsidRDefault="00720EF4" w:rsidP="00893CD5">
      <w:pPr>
        <w:pStyle w:val="ListParagraph"/>
        <w:spacing w:before="240" w:after="0"/>
        <w:ind w:left="2520"/>
        <w:rPr>
          <w:rFonts w:ascii="Times New Roman" w:hAnsi="Times New Roman"/>
        </w:rPr>
      </w:pPr>
      <w:r>
        <w:rPr>
          <w:rFonts w:ascii="Times New Roman" w:hAnsi="Times New Roman"/>
        </w:rPr>
        <w:t xml:space="preserve">Proposal: </w:t>
      </w:r>
      <w:r w:rsidR="0063536B" w:rsidRPr="0063536B">
        <w:rPr>
          <w:rFonts w:ascii="Times New Roman" w:hAnsi="Times New Roman"/>
        </w:rPr>
        <w:t>Erection of 4 dwellings following outline planning permission 22/01034/OUT (landscaping to be considered)</w:t>
      </w:r>
    </w:p>
    <w:p w14:paraId="656F5471" w14:textId="4D3AE3A8" w:rsidR="00720F5A" w:rsidRDefault="0063536B" w:rsidP="00893CD5">
      <w:pPr>
        <w:pStyle w:val="ListParagraph"/>
        <w:spacing w:before="240" w:after="0"/>
        <w:ind w:left="2520"/>
        <w:rPr>
          <w:rFonts w:ascii="Times New Roman" w:hAnsi="Times New Roman"/>
        </w:rPr>
      </w:pPr>
      <w:r w:rsidRPr="0063536B">
        <w:rPr>
          <w:rFonts w:ascii="Times New Roman" w:hAnsi="Times New Roman"/>
        </w:rPr>
        <w:t xml:space="preserve">Location: Land East </w:t>
      </w:r>
      <w:r w:rsidR="00560862">
        <w:rPr>
          <w:rFonts w:ascii="Times New Roman" w:hAnsi="Times New Roman"/>
        </w:rPr>
        <w:t>&amp;</w:t>
      </w:r>
      <w:r w:rsidRPr="0063536B">
        <w:rPr>
          <w:rFonts w:ascii="Times New Roman" w:hAnsi="Times New Roman"/>
        </w:rPr>
        <w:t xml:space="preserve"> South </w:t>
      </w:r>
      <w:r w:rsidR="00560862">
        <w:rPr>
          <w:rFonts w:ascii="Times New Roman" w:hAnsi="Times New Roman"/>
        </w:rPr>
        <w:t>o</w:t>
      </w:r>
      <w:r w:rsidRPr="0063536B">
        <w:rPr>
          <w:rFonts w:ascii="Times New Roman" w:hAnsi="Times New Roman"/>
        </w:rPr>
        <w:t>f 49 Front Street</w:t>
      </w:r>
      <w:r w:rsidR="00560862">
        <w:rPr>
          <w:rFonts w:ascii="Times New Roman" w:hAnsi="Times New Roman"/>
        </w:rPr>
        <w:t xml:space="preserve">, </w:t>
      </w:r>
      <w:r w:rsidRPr="0063536B">
        <w:rPr>
          <w:rFonts w:ascii="Times New Roman" w:hAnsi="Times New Roman"/>
        </w:rPr>
        <w:t xml:space="preserve">Middleton </w:t>
      </w:r>
      <w:r w:rsidR="00560862">
        <w:rPr>
          <w:rFonts w:ascii="Times New Roman" w:hAnsi="Times New Roman"/>
        </w:rPr>
        <w:t>o</w:t>
      </w:r>
      <w:r w:rsidRPr="0063536B">
        <w:rPr>
          <w:rFonts w:ascii="Times New Roman" w:hAnsi="Times New Roman"/>
        </w:rPr>
        <w:t>n The Wolds</w:t>
      </w:r>
      <w:r w:rsidR="00560862">
        <w:rPr>
          <w:rFonts w:ascii="Times New Roman" w:hAnsi="Times New Roman"/>
        </w:rPr>
        <w:t xml:space="preserve">, </w:t>
      </w:r>
      <w:r w:rsidRPr="0063536B">
        <w:rPr>
          <w:rFonts w:ascii="Times New Roman" w:hAnsi="Times New Roman"/>
        </w:rPr>
        <w:t xml:space="preserve">East Riding Of Yorkshire YO25 9UA </w:t>
      </w:r>
      <w:r w:rsidR="002D7809">
        <w:rPr>
          <w:rFonts w:ascii="Times New Roman" w:hAnsi="Times New Roman"/>
        </w:rPr>
        <w:t>a</w:t>
      </w:r>
    </w:p>
    <w:p w14:paraId="6553B383" w14:textId="49BB1D8B" w:rsidR="00720F5A" w:rsidRDefault="0063536B" w:rsidP="00893CD5">
      <w:pPr>
        <w:pStyle w:val="ListParagraph"/>
        <w:spacing w:before="240" w:after="0"/>
        <w:ind w:left="2520"/>
        <w:rPr>
          <w:rFonts w:ascii="Times New Roman" w:hAnsi="Times New Roman"/>
        </w:rPr>
      </w:pPr>
      <w:r w:rsidRPr="0063536B">
        <w:rPr>
          <w:rFonts w:ascii="Times New Roman" w:hAnsi="Times New Roman"/>
        </w:rPr>
        <w:t xml:space="preserve">Applicant: </w:t>
      </w:r>
      <w:r w:rsidR="00720F5A">
        <w:rPr>
          <w:rFonts w:ascii="Times New Roman" w:hAnsi="Times New Roman"/>
        </w:rPr>
        <w:t>Mr John Eastwood</w:t>
      </w:r>
    </w:p>
    <w:p w14:paraId="0B591FDE" w14:textId="5388FDFE" w:rsidR="0063536B" w:rsidRDefault="0063536B" w:rsidP="00893CD5">
      <w:pPr>
        <w:pStyle w:val="ListParagraph"/>
        <w:spacing w:before="240" w:after="0"/>
        <w:ind w:left="2520"/>
        <w:rPr>
          <w:rFonts w:ascii="Times New Roman" w:hAnsi="Times New Roman"/>
        </w:rPr>
      </w:pPr>
      <w:r w:rsidRPr="0063536B">
        <w:rPr>
          <w:rFonts w:ascii="Times New Roman" w:hAnsi="Times New Roman"/>
        </w:rPr>
        <w:t>Application Type</w:t>
      </w:r>
      <w:r w:rsidR="00194EC6">
        <w:rPr>
          <w:rFonts w:ascii="Times New Roman" w:hAnsi="Times New Roman"/>
        </w:rPr>
        <w:t xml:space="preserve">: </w:t>
      </w:r>
      <w:r w:rsidRPr="0063536B">
        <w:rPr>
          <w:rFonts w:ascii="Times New Roman" w:hAnsi="Times New Roman"/>
        </w:rPr>
        <w:t>Approval of Reserved Matter</w:t>
      </w:r>
    </w:p>
    <w:p w14:paraId="77997E88" w14:textId="0FBF00FF" w:rsidR="003D1169" w:rsidRDefault="00310A85" w:rsidP="00A714A7">
      <w:pPr>
        <w:pStyle w:val="ListParagraph"/>
        <w:numPr>
          <w:ilvl w:val="0"/>
          <w:numId w:val="1"/>
        </w:numPr>
        <w:spacing w:before="240" w:after="0"/>
        <w:rPr>
          <w:rFonts w:ascii="Times New Roman" w:hAnsi="Times New Roman"/>
        </w:rPr>
      </w:pPr>
      <w:r>
        <w:rPr>
          <w:rFonts w:ascii="Times New Roman" w:hAnsi="Times New Roman"/>
        </w:rPr>
        <w:t>Highways:</w:t>
      </w:r>
      <w:r w:rsidR="0034641A">
        <w:rPr>
          <w:rFonts w:ascii="Times New Roman" w:hAnsi="Times New Roman"/>
        </w:rPr>
        <w:tab/>
      </w:r>
      <w:r w:rsidR="0034641A">
        <w:rPr>
          <w:rFonts w:ascii="Times New Roman" w:hAnsi="Times New Roman"/>
        </w:rPr>
        <w:tab/>
      </w:r>
    </w:p>
    <w:p w14:paraId="71A56C2A" w14:textId="38D1E48C" w:rsidR="0034641A" w:rsidRDefault="009D14C8" w:rsidP="00691F72">
      <w:pPr>
        <w:pStyle w:val="ListParagraph"/>
        <w:numPr>
          <w:ilvl w:val="3"/>
          <w:numId w:val="1"/>
        </w:numPr>
        <w:spacing w:before="240" w:after="0"/>
        <w:rPr>
          <w:rFonts w:ascii="Times New Roman" w:hAnsi="Times New Roman"/>
        </w:rPr>
      </w:pPr>
      <w:r>
        <w:rPr>
          <w:rFonts w:ascii="Times New Roman" w:hAnsi="Times New Roman"/>
        </w:rPr>
        <w:t>To note any issues.</w:t>
      </w:r>
    </w:p>
    <w:p w14:paraId="5BA5023C" w14:textId="77777777" w:rsidR="002A128F" w:rsidRDefault="00093D50" w:rsidP="00A714A7">
      <w:pPr>
        <w:pStyle w:val="ListParagraph"/>
        <w:numPr>
          <w:ilvl w:val="0"/>
          <w:numId w:val="1"/>
        </w:numPr>
        <w:spacing w:before="240" w:after="0"/>
        <w:rPr>
          <w:rFonts w:ascii="Times New Roman" w:hAnsi="Times New Roman"/>
        </w:rPr>
      </w:pPr>
      <w:r>
        <w:rPr>
          <w:rFonts w:ascii="Times New Roman" w:hAnsi="Times New Roman"/>
        </w:rPr>
        <w:t>Village maintenance:</w:t>
      </w:r>
    </w:p>
    <w:p w14:paraId="5EAE3118" w14:textId="3C259F33" w:rsidR="00900F26" w:rsidRDefault="00900F26" w:rsidP="00900F26">
      <w:pPr>
        <w:pStyle w:val="ListParagraph"/>
        <w:numPr>
          <w:ilvl w:val="3"/>
          <w:numId w:val="1"/>
        </w:numPr>
        <w:spacing w:before="240" w:after="0"/>
        <w:rPr>
          <w:rFonts w:ascii="Times New Roman" w:hAnsi="Times New Roman"/>
        </w:rPr>
      </w:pPr>
      <w:r>
        <w:rPr>
          <w:rFonts w:ascii="Times New Roman" w:hAnsi="Times New Roman"/>
        </w:rPr>
        <w:t xml:space="preserve">To </w:t>
      </w:r>
      <w:r w:rsidR="009D14C8">
        <w:rPr>
          <w:rFonts w:ascii="Times New Roman" w:hAnsi="Times New Roman"/>
        </w:rPr>
        <w:t>receive a report from the Clerk on the bench repairs</w:t>
      </w:r>
      <w:r w:rsidR="00B16DD1">
        <w:rPr>
          <w:rFonts w:ascii="Times New Roman" w:hAnsi="Times New Roman"/>
        </w:rPr>
        <w:t>.</w:t>
      </w:r>
    </w:p>
    <w:p w14:paraId="06DF248D" w14:textId="2018DCBF" w:rsidR="00E23E68" w:rsidRDefault="00E23E68" w:rsidP="00900F26">
      <w:pPr>
        <w:pStyle w:val="ListParagraph"/>
        <w:numPr>
          <w:ilvl w:val="3"/>
          <w:numId w:val="1"/>
        </w:numPr>
        <w:spacing w:before="240" w:after="0"/>
        <w:rPr>
          <w:rFonts w:ascii="Times New Roman" w:hAnsi="Times New Roman"/>
        </w:rPr>
      </w:pPr>
      <w:r>
        <w:rPr>
          <w:rFonts w:ascii="Times New Roman" w:hAnsi="Times New Roman"/>
        </w:rPr>
        <w:t xml:space="preserve">To discuss </w:t>
      </w:r>
      <w:r w:rsidR="00EC169F">
        <w:rPr>
          <w:rFonts w:ascii="Times New Roman" w:hAnsi="Times New Roman"/>
        </w:rPr>
        <w:t>weekly inspections and logging of the playground equipment.</w:t>
      </w:r>
    </w:p>
    <w:p w14:paraId="6457B1B5" w14:textId="15019D73" w:rsidR="0065078D" w:rsidRPr="0065078D" w:rsidRDefault="0065078D" w:rsidP="0065078D">
      <w:pPr>
        <w:pStyle w:val="ListParagraph"/>
        <w:spacing w:before="240" w:after="0"/>
        <w:ind w:left="360"/>
        <w:rPr>
          <w:rFonts w:ascii="Times New Roman" w:hAnsi="Times New Roman"/>
        </w:rPr>
      </w:pPr>
      <w:r>
        <w:rPr>
          <w:rFonts w:ascii="Times New Roman" w:hAnsi="Times New Roman"/>
        </w:rPr>
        <w:t xml:space="preserve">                       </w:t>
      </w:r>
      <w:r w:rsidRPr="0065078D">
        <w:rPr>
          <w:rFonts w:ascii="Times New Roman" w:hAnsi="Times New Roman"/>
        </w:rPr>
        <w:t xml:space="preserve">                </w:t>
      </w:r>
    </w:p>
    <w:p w14:paraId="25B1B9CE" w14:textId="612156C4" w:rsidR="002A128F" w:rsidRDefault="00426F82" w:rsidP="0034641A">
      <w:pPr>
        <w:pStyle w:val="ListParagraph"/>
        <w:numPr>
          <w:ilvl w:val="0"/>
          <w:numId w:val="1"/>
        </w:numPr>
        <w:spacing w:before="240" w:after="0"/>
        <w:rPr>
          <w:rFonts w:ascii="Times New Roman" w:hAnsi="Times New Roman"/>
        </w:rPr>
      </w:pPr>
      <w:r>
        <w:rPr>
          <w:rFonts w:ascii="Times New Roman" w:hAnsi="Times New Roman"/>
        </w:rPr>
        <w:t>Green Group</w:t>
      </w:r>
      <w:r w:rsidR="00B97D49">
        <w:rPr>
          <w:rFonts w:ascii="Times New Roman" w:hAnsi="Times New Roman"/>
        </w:rPr>
        <w:t>:</w:t>
      </w:r>
    </w:p>
    <w:p w14:paraId="6802A594" w14:textId="5C6AA612" w:rsidR="0034641A" w:rsidRDefault="00426F82" w:rsidP="002A128F">
      <w:pPr>
        <w:pStyle w:val="ListParagraph"/>
        <w:numPr>
          <w:ilvl w:val="3"/>
          <w:numId w:val="1"/>
        </w:numPr>
        <w:spacing w:before="240" w:after="0"/>
        <w:rPr>
          <w:rFonts w:ascii="Times New Roman" w:hAnsi="Times New Roman"/>
        </w:rPr>
      </w:pPr>
      <w:r>
        <w:rPr>
          <w:rFonts w:ascii="Times New Roman" w:hAnsi="Times New Roman"/>
        </w:rPr>
        <w:t xml:space="preserve">To receive </w:t>
      </w:r>
      <w:r w:rsidR="00B83CEF">
        <w:rPr>
          <w:rFonts w:ascii="Times New Roman" w:hAnsi="Times New Roman"/>
        </w:rPr>
        <w:t>the monthly u</w:t>
      </w:r>
      <w:r>
        <w:rPr>
          <w:rFonts w:ascii="Times New Roman" w:hAnsi="Times New Roman"/>
        </w:rPr>
        <w:t>pdate</w:t>
      </w:r>
      <w:r w:rsidR="0034641A">
        <w:rPr>
          <w:rFonts w:ascii="Times New Roman" w:hAnsi="Times New Roman"/>
        </w:rPr>
        <w:t>.</w:t>
      </w:r>
    </w:p>
    <w:p w14:paraId="28E1AB70" w14:textId="77777777" w:rsidR="0078309A" w:rsidRPr="0078309A" w:rsidRDefault="0078309A" w:rsidP="0078309A">
      <w:pPr>
        <w:pStyle w:val="ListParagraph"/>
        <w:rPr>
          <w:rFonts w:ascii="Times New Roman" w:hAnsi="Times New Roman"/>
        </w:rPr>
      </w:pPr>
    </w:p>
    <w:p w14:paraId="1AFDAD91" w14:textId="6C742801" w:rsidR="0004160E" w:rsidRDefault="0004160E" w:rsidP="003D1169">
      <w:pPr>
        <w:pStyle w:val="ListParagraph"/>
        <w:numPr>
          <w:ilvl w:val="0"/>
          <w:numId w:val="1"/>
        </w:numPr>
        <w:spacing w:before="240" w:after="0"/>
        <w:rPr>
          <w:rFonts w:ascii="Times New Roman" w:hAnsi="Times New Roman"/>
        </w:rPr>
      </w:pPr>
      <w:r>
        <w:rPr>
          <w:rFonts w:ascii="Times New Roman" w:hAnsi="Times New Roman"/>
        </w:rPr>
        <w:t>Administration:</w:t>
      </w:r>
      <w:r w:rsidR="00470B5D">
        <w:rPr>
          <w:rFonts w:ascii="Times New Roman" w:hAnsi="Times New Roman"/>
        </w:rPr>
        <w:tab/>
        <w:t xml:space="preserve">a.    To discuss and allocate </w:t>
      </w:r>
      <w:r w:rsidR="00AF0DBB">
        <w:rPr>
          <w:rFonts w:ascii="Times New Roman" w:hAnsi="Times New Roman"/>
        </w:rPr>
        <w:t>councillors’ a</w:t>
      </w:r>
      <w:r w:rsidR="00470B5D">
        <w:rPr>
          <w:rFonts w:ascii="Times New Roman" w:hAnsi="Times New Roman"/>
        </w:rPr>
        <w:t>reas of responsibility</w:t>
      </w:r>
      <w:r w:rsidR="00AF0DBB">
        <w:rPr>
          <w:rFonts w:ascii="Times New Roman" w:hAnsi="Times New Roman"/>
        </w:rPr>
        <w:t>.</w:t>
      </w:r>
    </w:p>
    <w:p w14:paraId="5AAC8C76" w14:textId="1CBB81A1" w:rsidR="003D1169" w:rsidRDefault="0078309A" w:rsidP="003D1169">
      <w:pPr>
        <w:pStyle w:val="ListParagraph"/>
        <w:numPr>
          <w:ilvl w:val="0"/>
          <w:numId w:val="1"/>
        </w:numPr>
        <w:spacing w:before="240" w:after="0"/>
        <w:rPr>
          <w:rFonts w:ascii="Times New Roman" w:hAnsi="Times New Roman"/>
        </w:rPr>
      </w:pPr>
      <w:r>
        <w:rPr>
          <w:rFonts w:ascii="Times New Roman" w:hAnsi="Times New Roman"/>
        </w:rPr>
        <w:t xml:space="preserve">Reading Rooms:    </w:t>
      </w:r>
    </w:p>
    <w:p w14:paraId="344A7E72" w14:textId="079C10D3" w:rsidR="0078309A" w:rsidRPr="003D1169" w:rsidRDefault="0078309A" w:rsidP="003D1169">
      <w:pPr>
        <w:pStyle w:val="ListParagraph"/>
        <w:numPr>
          <w:ilvl w:val="3"/>
          <w:numId w:val="1"/>
        </w:numPr>
        <w:spacing w:before="240" w:after="0"/>
        <w:rPr>
          <w:rFonts w:ascii="Times New Roman" w:hAnsi="Times New Roman"/>
        </w:rPr>
      </w:pPr>
      <w:r w:rsidRPr="003D1169">
        <w:rPr>
          <w:rFonts w:ascii="Times New Roman" w:hAnsi="Times New Roman"/>
        </w:rPr>
        <w:t xml:space="preserve">To receive an update </w:t>
      </w:r>
      <w:r w:rsidR="00E8249F">
        <w:rPr>
          <w:rFonts w:ascii="Times New Roman" w:hAnsi="Times New Roman"/>
        </w:rPr>
        <w:t>on the “gifting” of the Reading Rooms to Middleton on the Wolds Parish Council.</w:t>
      </w:r>
    </w:p>
    <w:p w14:paraId="0BE54351" w14:textId="77777777" w:rsidR="0034641A" w:rsidRPr="0034641A" w:rsidRDefault="0034641A" w:rsidP="0034641A">
      <w:pPr>
        <w:pStyle w:val="ListParagraph"/>
        <w:rPr>
          <w:rFonts w:ascii="Times New Roman" w:hAnsi="Times New Roman"/>
        </w:rPr>
      </w:pPr>
    </w:p>
    <w:p w14:paraId="59020CE7" w14:textId="2C847EDF" w:rsidR="00F154E6" w:rsidRDefault="00F154E6" w:rsidP="00426F82">
      <w:pPr>
        <w:pStyle w:val="ListParagraph"/>
        <w:numPr>
          <w:ilvl w:val="0"/>
          <w:numId w:val="1"/>
        </w:numPr>
        <w:spacing w:before="240" w:after="0"/>
        <w:rPr>
          <w:rFonts w:ascii="Times New Roman" w:hAnsi="Times New Roman"/>
        </w:rPr>
      </w:pPr>
      <w:r>
        <w:rPr>
          <w:rFonts w:ascii="Times New Roman" w:hAnsi="Times New Roman"/>
        </w:rPr>
        <w:t xml:space="preserve">Correspondence: </w:t>
      </w:r>
      <w:r w:rsidR="00426F82">
        <w:rPr>
          <w:rFonts w:ascii="Times New Roman" w:hAnsi="Times New Roman"/>
        </w:rPr>
        <w:tab/>
        <w:t>To note correspondence for information purposes only.</w:t>
      </w:r>
    </w:p>
    <w:p w14:paraId="71C6B1F4" w14:textId="6E2D4331" w:rsidR="00F154E6" w:rsidRDefault="00F154E6" w:rsidP="00426F82">
      <w:pPr>
        <w:pStyle w:val="ListParagraph"/>
        <w:spacing w:before="240" w:after="0"/>
        <w:ind w:left="2520"/>
        <w:rPr>
          <w:rFonts w:ascii="Times New Roman" w:hAnsi="Times New Roman"/>
        </w:rPr>
      </w:pPr>
    </w:p>
    <w:p w14:paraId="009F400C" w14:textId="51377EA3" w:rsidR="00612216" w:rsidRDefault="00EC3017" w:rsidP="003277E9">
      <w:pPr>
        <w:pStyle w:val="ListParagraph"/>
        <w:numPr>
          <w:ilvl w:val="0"/>
          <w:numId w:val="1"/>
        </w:numPr>
        <w:spacing w:before="240" w:after="0"/>
        <w:rPr>
          <w:rFonts w:ascii="Times New Roman" w:hAnsi="Times New Roman"/>
        </w:rPr>
      </w:pPr>
      <w:r>
        <w:rPr>
          <w:rFonts w:ascii="Times New Roman" w:hAnsi="Times New Roman"/>
        </w:rPr>
        <w:t xml:space="preserve">Councillors </w:t>
      </w:r>
      <w:r w:rsidR="00612216" w:rsidRPr="00BC4A83">
        <w:rPr>
          <w:rFonts w:ascii="Times New Roman" w:hAnsi="Times New Roman"/>
        </w:rPr>
        <w:t>Exchange and Agenda items for next meeting</w:t>
      </w:r>
    </w:p>
    <w:p w14:paraId="7DE5A5C2" w14:textId="77777777" w:rsidR="00426F82" w:rsidRPr="00426F82" w:rsidRDefault="00426F82" w:rsidP="00426F82">
      <w:pPr>
        <w:pStyle w:val="ListParagraph"/>
        <w:rPr>
          <w:rFonts w:ascii="Times New Roman" w:hAnsi="Times New Roman"/>
        </w:rPr>
      </w:pPr>
    </w:p>
    <w:p w14:paraId="4DA7D298" w14:textId="0878CE7A" w:rsidR="0010638C" w:rsidRDefault="00612216" w:rsidP="009B2DDE">
      <w:pPr>
        <w:pStyle w:val="ListParagraph"/>
        <w:numPr>
          <w:ilvl w:val="0"/>
          <w:numId w:val="1"/>
        </w:numPr>
        <w:rPr>
          <w:rFonts w:ascii="Times New Roman" w:hAnsi="Times New Roman"/>
        </w:rPr>
      </w:pPr>
      <w:r w:rsidRPr="00310A85">
        <w:rPr>
          <w:rFonts w:ascii="Times New Roman" w:hAnsi="Times New Roman"/>
        </w:rPr>
        <w:t>To note that the next meeting of the Parish Council will be held on</w:t>
      </w:r>
      <w:r w:rsidRPr="00310A85">
        <w:rPr>
          <w:rFonts w:ascii="Times New Roman" w:hAnsi="Times New Roman"/>
          <w:b/>
        </w:rPr>
        <w:t xml:space="preserve"> </w:t>
      </w:r>
      <w:r w:rsidRPr="00310A85">
        <w:rPr>
          <w:rFonts w:ascii="Times New Roman" w:hAnsi="Times New Roman"/>
        </w:rPr>
        <w:t xml:space="preserve">the </w:t>
      </w:r>
      <w:r w:rsidR="00B251E2">
        <w:rPr>
          <w:rFonts w:ascii="Times New Roman" w:hAnsi="Times New Roman"/>
        </w:rPr>
        <w:t>6</w:t>
      </w:r>
      <w:r w:rsidR="00B251E2" w:rsidRPr="00B251E2">
        <w:rPr>
          <w:rFonts w:ascii="Times New Roman" w:hAnsi="Times New Roman"/>
          <w:vertAlign w:val="superscript"/>
        </w:rPr>
        <w:t>th</w:t>
      </w:r>
      <w:r w:rsidR="00B251E2">
        <w:rPr>
          <w:rFonts w:ascii="Times New Roman" w:hAnsi="Times New Roman"/>
        </w:rPr>
        <w:t xml:space="preserve"> January</w:t>
      </w:r>
      <w:r w:rsidR="00270104">
        <w:rPr>
          <w:rFonts w:ascii="Times New Roman" w:hAnsi="Times New Roman"/>
        </w:rPr>
        <w:t xml:space="preserve"> </w:t>
      </w:r>
      <w:r w:rsidR="00310A85">
        <w:rPr>
          <w:rFonts w:ascii="Times New Roman" w:hAnsi="Times New Roman"/>
        </w:rPr>
        <w:t>202</w:t>
      </w:r>
      <w:r w:rsidR="00B251E2">
        <w:rPr>
          <w:rFonts w:ascii="Times New Roman" w:hAnsi="Times New Roman"/>
        </w:rPr>
        <w:t>5.</w:t>
      </w:r>
    </w:p>
    <w:p w14:paraId="4B657E02" w14:textId="77777777" w:rsidR="00B251E2" w:rsidRPr="00B251E2" w:rsidRDefault="00B251E2" w:rsidP="00B251E2">
      <w:pPr>
        <w:pStyle w:val="ListParagraph"/>
        <w:rPr>
          <w:rFonts w:ascii="Times New Roman" w:hAnsi="Times New Roman"/>
        </w:rPr>
      </w:pPr>
    </w:p>
    <w:p w14:paraId="15FAA3AA" w14:textId="19A78C79" w:rsidR="00B251E2" w:rsidRDefault="00233AC4" w:rsidP="009B2DDE">
      <w:pPr>
        <w:pStyle w:val="ListParagraph"/>
        <w:numPr>
          <w:ilvl w:val="0"/>
          <w:numId w:val="1"/>
        </w:numPr>
        <w:rPr>
          <w:rFonts w:ascii="Times New Roman" w:hAnsi="Times New Roman"/>
        </w:rPr>
      </w:pPr>
      <w:r>
        <w:rPr>
          <w:rFonts w:ascii="Times New Roman" w:hAnsi="Times New Roman"/>
        </w:rPr>
        <w:t>Human Resources:</w:t>
      </w:r>
    </w:p>
    <w:p w14:paraId="3A29A4ED" w14:textId="77777777" w:rsidR="00233AC4" w:rsidRPr="00233AC4" w:rsidRDefault="00233AC4" w:rsidP="00233AC4">
      <w:pPr>
        <w:pStyle w:val="ListParagraph"/>
        <w:rPr>
          <w:rFonts w:ascii="Times New Roman" w:hAnsi="Times New Roman"/>
        </w:rPr>
      </w:pPr>
    </w:p>
    <w:p w14:paraId="56028809" w14:textId="69F6E8FF" w:rsidR="00233AC4" w:rsidRDefault="00233AC4" w:rsidP="00233AC4">
      <w:pPr>
        <w:pStyle w:val="ListParagraph"/>
        <w:ind w:left="360"/>
        <w:rPr>
          <w:rFonts w:ascii="Times New Roman" w:hAnsi="Times New Roman"/>
        </w:rPr>
      </w:pPr>
      <w:r>
        <w:rPr>
          <w:rFonts w:ascii="Times New Roman" w:hAnsi="Times New Roman"/>
        </w:rPr>
        <w:t xml:space="preserve">To </w:t>
      </w:r>
      <w:r w:rsidR="00E6002F">
        <w:rPr>
          <w:rFonts w:ascii="Times New Roman" w:hAnsi="Times New Roman"/>
        </w:rPr>
        <w:t>resolve that due to the confidential nature of the business to be transacted</w:t>
      </w:r>
      <w:r w:rsidR="00E466C3">
        <w:rPr>
          <w:rFonts w:ascii="Times New Roman" w:hAnsi="Times New Roman"/>
        </w:rPr>
        <w:t xml:space="preserve">, the press and public be excluded from the remainder of the meeting (Section </w:t>
      </w:r>
      <w:r w:rsidR="001B01EF">
        <w:rPr>
          <w:rFonts w:ascii="Times New Roman" w:hAnsi="Times New Roman"/>
        </w:rPr>
        <w:t>1(2), Public Bodies Admissions to Meetings Act 1960):</w:t>
      </w:r>
    </w:p>
    <w:p w14:paraId="2419E782" w14:textId="77777777" w:rsidR="001B01EF" w:rsidRDefault="001B01EF" w:rsidP="00233AC4">
      <w:pPr>
        <w:pStyle w:val="ListParagraph"/>
        <w:ind w:left="360"/>
        <w:rPr>
          <w:rFonts w:ascii="Times New Roman" w:hAnsi="Times New Roman"/>
        </w:rPr>
      </w:pPr>
    </w:p>
    <w:p w14:paraId="0EE110CE" w14:textId="493DC332" w:rsidR="001B01EF" w:rsidRPr="00310A85" w:rsidRDefault="001B01EF" w:rsidP="00AD58D7">
      <w:pPr>
        <w:pStyle w:val="ListParagraph"/>
        <w:numPr>
          <w:ilvl w:val="3"/>
          <w:numId w:val="1"/>
        </w:numPr>
        <w:rPr>
          <w:rFonts w:ascii="Times New Roman" w:hAnsi="Times New Roman"/>
        </w:rPr>
      </w:pPr>
      <w:r>
        <w:rPr>
          <w:rFonts w:ascii="Times New Roman" w:hAnsi="Times New Roman"/>
        </w:rPr>
        <w:t>To agree the National pay award in respect of the</w:t>
      </w:r>
      <w:r w:rsidR="00413DFD">
        <w:rPr>
          <w:rFonts w:ascii="Times New Roman" w:hAnsi="Times New Roman"/>
        </w:rPr>
        <w:t xml:space="preserve"> Clerk’s salary with effect from the 1</w:t>
      </w:r>
      <w:r w:rsidR="00413DFD" w:rsidRPr="00413DFD">
        <w:rPr>
          <w:rFonts w:ascii="Times New Roman" w:hAnsi="Times New Roman"/>
          <w:vertAlign w:val="superscript"/>
        </w:rPr>
        <w:t>st</w:t>
      </w:r>
      <w:r w:rsidR="00413DFD">
        <w:rPr>
          <w:rFonts w:ascii="Times New Roman" w:hAnsi="Times New Roman"/>
        </w:rPr>
        <w:t xml:space="preserve"> April 2024.</w:t>
      </w:r>
    </w:p>
    <w:sectPr w:rsidR="001B01EF" w:rsidRPr="00310A85" w:rsidSect="0086518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F2746" w14:textId="77777777" w:rsidR="005B7651" w:rsidRDefault="005B7651" w:rsidP="008E6F71">
      <w:pPr>
        <w:spacing w:after="0"/>
      </w:pPr>
      <w:r>
        <w:separator/>
      </w:r>
    </w:p>
  </w:endnote>
  <w:endnote w:type="continuationSeparator" w:id="0">
    <w:p w14:paraId="066CBE03" w14:textId="77777777" w:rsidR="005B7651" w:rsidRDefault="005B7651" w:rsidP="008E6F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9371286"/>
      <w:docPartObj>
        <w:docPartGallery w:val="Page Numbers (Bottom of Page)"/>
        <w:docPartUnique/>
      </w:docPartObj>
    </w:sdtPr>
    <w:sdtEndPr>
      <w:rPr>
        <w:noProof/>
      </w:rPr>
    </w:sdtEndPr>
    <w:sdtContent>
      <w:p w14:paraId="3611E282" w14:textId="2CE81617" w:rsidR="00310A85" w:rsidRDefault="00310A85">
        <w:pPr>
          <w:pStyle w:val="Footer"/>
        </w:pPr>
        <w:r>
          <w:fldChar w:fldCharType="begin"/>
        </w:r>
        <w:r>
          <w:instrText xml:space="preserve"> PAGE   \* MERGEFORMAT </w:instrText>
        </w:r>
        <w:r>
          <w:fldChar w:fldCharType="separate"/>
        </w:r>
        <w:r>
          <w:rPr>
            <w:noProof/>
          </w:rPr>
          <w:t>2</w:t>
        </w:r>
        <w:r>
          <w:rPr>
            <w:noProof/>
          </w:rPr>
          <w:fldChar w:fldCharType="end"/>
        </w:r>
      </w:p>
    </w:sdtContent>
  </w:sdt>
  <w:p w14:paraId="48C5CE34" w14:textId="77777777" w:rsidR="00D64A08" w:rsidRPr="008E6F71" w:rsidRDefault="00D64A08" w:rsidP="008E6F71">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F7DB1" w14:textId="77777777" w:rsidR="005B7651" w:rsidRDefault="005B7651" w:rsidP="008E6F71">
      <w:pPr>
        <w:spacing w:after="0"/>
      </w:pPr>
      <w:r>
        <w:separator/>
      </w:r>
    </w:p>
  </w:footnote>
  <w:footnote w:type="continuationSeparator" w:id="0">
    <w:p w14:paraId="5E657D0B" w14:textId="77777777" w:rsidR="005B7651" w:rsidRDefault="005B7651" w:rsidP="008E6F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B0962" w14:textId="371A0FA8" w:rsidR="00D64A08" w:rsidRDefault="00D64A08" w:rsidP="00423E0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04264"/>
    <w:multiLevelType w:val="hybridMultilevel"/>
    <w:tmpl w:val="6C161D64"/>
    <w:lvl w:ilvl="0" w:tplc="08090017">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02B91477"/>
    <w:multiLevelType w:val="hybridMultilevel"/>
    <w:tmpl w:val="336E4A68"/>
    <w:lvl w:ilvl="0" w:tplc="BE16D8D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7E92FAE"/>
    <w:multiLevelType w:val="hybridMultilevel"/>
    <w:tmpl w:val="31B075EA"/>
    <w:lvl w:ilvl="0" w:tplc="F2B2174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C584A14"/>
    <w:multiLevelType w:val="hybridMultilevel"/>
    <w:tmpl w:val="468AA9E2"/>
    <w:lvl w:ilvl="0" w:tplc="D076F21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E092D94"/>
    <w:multiLevelType w:val="hybridMultilevel"/>
    <w:tmpl w:val="BDB0A134"/>
    <w:lvl w:ilvl="0" w:tplc="D8F032F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7821A22"/>
    <w:multiLevelType w:val="hybridMultilevel"/>
    <w:tmpl w:val="73FAD494"/>
    <w:lvl w:ilvl="0" w:tplc="5E44C7CE">
      <w:start w:val="1"/>
      <w:numFmt w:val="lowerLetter"/>
      <w:lvlText w:val="%1)"/>
      <w:lvlJc w:val="left"/>
      <w:pPr>
        <w:ind w:left="1080" w:hanging="360"/>
      </w:pPr>
      <w:rPr>
        <w:rFonts w:cs="Times New Roman"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15:restartNumberingAfterBreak="0">
    <w:nsid w:val="18983132"/>
    <w:multiLevelType w:val="hybridMultilevel"/>
    <w:tmpl w:val="2F0065F4"/>
    <w:lvl w:ilvl="0" w:tplc="0EF4051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AEB632C"/>
    <w:multiLevelType w:val="hybridMultilevel"/>
    <w:tmpl w:val="AC50F96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B2C0E90"/>
    <w:multiLevelType w:val="hybridMultilevel"/>
    <w:tmpl w:val="E7B234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20509C"/>
    <w:multiLevelType w:val="hybridMultilevel"/>
    <w:tmpl w:val="85021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261FD7"/>
    <w:multiLevelType w:val="hybridMultilevel"/>
    <w:tmpl w:val="B956C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8E18E5"/>
    <w:multiLevelType w:val="hybridMultilevel"/>
    <w:tmpl w:val="520CF0D2"/>
    <w:lvl w:ilvl="0" w:tplc="88EC30E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5E85C0B"/>
    <w:multiLevelType w:val="hybridMultilevel"/>
    <w:tmpl w:val="9CF613A6"/>
    <w:lvl w:ilvl="0" w:tplc="1C6222E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6A07E60"/>
    <w:multiLevelType w:val="hybridMultilevel"/>
    <w:tmpl w:val="2C342D34"/>
    <w:lvl w:ilvl="0" w:tplc="B2141EF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7E36E13"/>
    <w:multiLevelType w:val="hybridMultilevel"/>
    <w:tmpl w:val="2A02E930"/>
    <w:lvl w:ilvl="0" w:tplc="EAC2C8A8">
      <w:start w:val="1"/>
      <w:numFmt w:val="decimal"/>
      <w:lvlText w:val="%1."/>
      <w:lvlJc w:val="left"/>
      <w:pPr>
        <w:ind w:left="360" w:hanging="360"/>
      </w:pPr>
      <w:rPr>
        <w:rFonts w:cs="Times New Roman" w:hint="default"/>
        <w:b/>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rPr>
        <w:rFonts w:cs="Times New Roman"/>
      </w:rPr>
    </w:lvl>
    <w:lvl w:ilvl="3" w:tplc="7430BB68">
      <w:start w:val="1"/>
      <w:numFmt w:val="lowerLetter"/>
      <w:lvlText w:val="%4."/>
      <w:lvlJc w:val="left"/>
      <w:pPr>
        <w:ind w:left="2520" w:hanging="360"/>
      </w:pPr>
      <w:rPr>
        <w:rFonts w:hint="default"/>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15:restartNumberingAfterBreak="0">
    <w:nsid w:val="292A7309"/>
    <w:multiLevelType w:val="hybridMultilevel"/>
    <w:tmpl w:val="C8F03FD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2B1865F2"/>
    <w:multiLevelType w:val="hybridMultilevel"/>
    <w:tmpl w:val="5EFECC1E"/>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BE4797B"/>
    <w:multiLevelType w:val="multilevel"/>
    <w:tmpl w:val="5DAE3C72"/>
    <w:lvl w:ilvl="0">
      <w:start w:val="2"/>
      <w:numFmt w:val="lowerRoman"/>
      <w:lvlText w:val="%1."/>
      <w:lvlJc w:val="right"/>
      <w:pPr>
        <w:tabs>
          <w:tab w:val="num" w:pos="720"/>
        </w:tabs>
        <w:ind w:left="720" w:hanging="360"/>
      </w:pPr>
    </w:lvl>
    <w:lvl w:ilvl="1">
      <w:start w:val="2"/>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2C4805BB"/>
    <w:multiLevelType w:val="hybridMultilevel"/>
    <w:tmpl w:val="11008CC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1901F65"/>
    <w:multiLevelType w:val="multilevel"/>
    <w:tmpl w:val="20EA1EF4"/>
    <w:lvl w:ilvl="0">
      <w:start w:val="1"/>
      <w:numFmt w:val="decimal"/>
      <w:lvlText w:val="%1."/>
      <w:lvlJc w:val="left"/>
      <w:pPr>
        <w:ind w:left="786" w:hanging="360"/>
      </w:pPr>
      <w:rPr>
        <w:rFonts w:cs="Times New Roman" w:hint="default"/>
      </w:rPr>
    </w:lvl>
    <w:lvl w:ilvl="1">
      <w:start w:val="1"/>
      <w:numFmt w:val="decimal"/>
      <w:isLgl/>
      <w:lvlText w:val="%1.%2"/>
      <w:lvlJc w:val="left"/>
      <w:pPr>
        <w:ind w:left="2215" w:hanging="1080"/>
      </w:pPr>
      <w:rPr>
        <w:rFonts w:cs="Times New Roman" w:hint="default"/>
      </w:rPr>
    </w:lvl>
    <w:lvl w:ilvl="2">
      <w:start w:val="1"/>
      <w:numFmt w:val="decimal"/>
      <w:isLgl/>
      <w:lvlText w:val="%1.%2.%3"/>
      <w:lvlJc w:val="left"/>
      <w:pPr>
        <w:ind w:left="2520" w:hanging="108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600" w:hanging="144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680" w:hanging="1800"/>
      </w:pPr>
      <w:rPr>
        <w:rFonts w:cs="Times New Roman" w:hint="default"/>
      </w:rPr>
    </w:lvl>
    <w:lvl w:ilvl="7">
      <w:start w:val="1"/>
      <w:numFmt w:val="decimal"/>
      <w:isLgl/>
      <w:lvlText w:val="%1.%2.%3.%4.%5.%6.%7.%8"/>
      <w:lvlJc w:val="left"/>
      <w:pPr>
        <w:ind w:left="5400" w:hanging="216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20" w15:restartNumberingAfterBreak="0">
    <w:nsid w:val="35F00498"/>
    <w:multiLevelType w:val="hybridMultilevel"/>
    <w:tmpl w:val="CB589F5A"/>
    <w:lvl w:ilvl="0" w:tplc="0809001B">
      <w:start w:val="1"/>
      <w:numFmt w:val="lowerRoman"/>
      <w:lvlText w:val="%1."/>
      <w:lvlJc w:val="right"/>
      <w:pPr>
        <w:ind w:left="1800" w:hanging="360"/>
      </w:pPr>
      <w:rPr>
        <w:rFonts w:cs="Times New Roman"/>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36F22FBC"/>
    <w:multiLevelType w:val="hybridMultilevel"/>
    <w:tmpl w:val="FD5442FC"/>
    <w:lvl w:ilvl="0" w:tplc="0809000F">
      <w:start w:val="1"/>
      <w:numFmt w:val="decimal"/>
      <w:lvlText w:val="%1."/>
      <w:lvlJc w:val="lef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2" w15:restartNumberingAfterBreak="0">
    <w:nsid w:val="39536D34"/>
    <w:multiLevelType w:val="hybridMultilevel"/>
    <w:tmpl w:val="11AA0186"/>
    <w:lvl w:ilvl="0" w:tplc="2FCE81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DE06BE1"/>
    <w:multiLevelType w:val="hybridMultilevel"/>
    <w:tmpl w:val="E5800418"/>
    <w:lvl w:ilvl="0" w:tplc="2F368BB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3F7B23A2"/>
    <w:multiLevelType w:val="hybridMultilevel"/>
    <w:tmpl w:val="64E66BA8"/>
    <w:lvl w:ilvl="0" w:tplc="8F8697A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0194939"/>
    <w:multiLevelType w:val="hybridMultilevel"/>
    <w:tmpl w:val="AF64193E"/>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43AA0BAD"/>
    <w:multiLevelType w:val="hybridMultilevel"/>
    <w:tmpl w:val="3ADC9A7E"/>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C80BBE"/>
    <w:multiLevelType w:val="hybridMultilevel"/>
    <w:tmpl w:val="219CA9FC"/>
    <w:lvl w:ilvl="0" w:tplc="30244CF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49076288"/>
    <w:multiLevelType w:val="hybridMultilevel"/>
    <w:tmpl w:val="F970CBC6"/>
    <w:lvl w:ilvl="0" w:tplc="9E2A2FBE">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 w15:restartNumberingAfterBreak="0">
    <w:nsid w:val="4C44031C"/>
    <w:multiLevelType w:val="hybridMultilevel"/>
    <w:tmpl w:val="DEA85CFA"/>
    <w:lvl w:ilvl="0" w:tplc="0809001B">
      <w:start w:val="1"/>
      <w:numFmt w:val="lowerRoman"/>
      <w:lvlText w:val="%1."/>
      <w:lvlJc w:val="right"/>
      <w:pPr>
        <w:ind w:left="1980" w:hanging="360"/>
      </w:p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30" w15:restartNumberingAfterBreak="0">
    <w:nsid w:val="4EE57C52"/>
    <w:multiLevelType w:val="hybridMultilevel"/>
    <w:tmpl w:val="56B2585A"/>
    <w:lvl w:ilvl="0" w:tplc="E3E2DC9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52374650"/>
    <w:multiLevelType w:val="hybridMultilevel"/>
    <w:tmpl w:val="B54A6074"/>
    <w:lvl w:ilvl="0" w:tplc="F75C0FF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536F0D7E"/>
    <w:multiLevelType w:val="hybridMultilevel"/>
    <w:tmpl w:val="8DBE198A"/>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7E49B4"/>
    <w:multiLevelType w:val="hybridMultilevel"/>
    <w:tmpl w:val="93AE2076"/>
    <w:lvl w:ilvl="0" w:tplc="946A3548">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4" w15:restartNumberingAfterBreak="0">
    <w:nsid w:val="5CA154A0"/>
    <w:multiLevelType w:val="hybridMultilevel"/>
    <w:tmpl w:val="C00E865A"/>
    <w:lvl w:ilvl="0" w:tplc="47AE52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2E1114B"/>
    <w:multiLevelType w:val="hybridMultilevel"/>
    <w:tmpl w:val="761C8CE4"/>
    <w:lvl w:ilvl="0" w:tplc="CA8CE0B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425348E"/>
    <w:multiLevelType w:val="hybridMultilevel"/>
    <w:tmpl w:val="DB14312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6652275D"/>
    <w:multiLevelType w:val="hybridMultilevel"/>
    <w:tmpl w:val="CEA2ABAE"/>
    <w:lvl w:ilvl="0" w:tplc="46E2CD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870264"/>
    <w:multiLevelType w:val="hybridMultilevel"/>
    <w:tmpl w:val="294E218A"/>
    <w:lvl w:ilvl="0" w:tplc="D3085A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9C6BF1"/>
    <w:multiLevelType w:val="hybridMultilevel"/>
    <w:tmpl w:val="780A83DA"/>
    <w:lvl w:ilvl="0" w:tplc="9F9CC9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2237359"/>
    <w:multiLevelType w:val="hybridMultilevel"/>
    <w:tmpl w:val="34E0E3CC"/>
    <w:lvl w:ilvl="0" w:tplc="08EA677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962036"/>
    <w:multiLevelType w:val="hybridMultilevel"/>
    <w:tmpl w:val="CF84B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EA7BDD"/>
    <w:multiLevelType w:val="hybridMultilevel"/>
    <w:tmpl w:val="201059DE"/>
    <w:lvl w:ilvl="0" w:tplc="EAC2C8A8">
      <w:start w:val="1"/>
      <w:numFmt w:val="decimal"/>
      <w:lvlText w:val="%1."/>
      <w:lvlJc w:val="left"/>
      <w:pPr>
        <w:ind w:left="360" w:hanging="360"/>
      </w:pPr>
      <w:rPr>
        <w:rFonts w:cs="Times New Roman" w:hint="default"/>
        <w:b/>
      </w:rPr>
    </w:lvl>
    <w:lvl w:ilvl="1" w:tplc="08090001">
      <w:start w:val="1"/>
      <w:numFmt w:val="bullet"/>
      <w:lvlText w:val=""/>
      <w:lvlJc w:val="left"/>
      <w:pPr>
        <w:ind w:left="1080" w:hanging="360"/>
      </w:pPr>
      <w:rPr>
        <w:rFonts w:ascii="Symbol" w:hAnsi="Symbol" w:hint="default"/>
      </w:rPr>
    </w:lvl>
    <w:lvl w:ilvl="2" w:tplc="BE8CB928">
      <w:start w:val="1"/>
      <w:numFmt w:val="lowerRoman"/>
      <w:lvlText w:val="%3."/>
      <w:lvlJc w:val="right"/>
      <w:pPr>
        <w:ind w:left="1800" w:hanging="180"/>
      </w:pPr>
      <w:rPr>
        <w:rFonts w:cs="Times New Roman" w:hint="default"/>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3" w15:restartNumberingAfterBreak="0">
    <w:nsid w:val="755801F7"/>
    <w:multiLevelType w:val="hybridMultilevel"/>
    <w:tmpl w:val="0B4CAFA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C6500E8"/>
    <w:multiLevelType w:val="hybridMultilevel"/>
    <w:tmpl w:val="47B699FA"/>
    <w:lvl w:ilvl="0" w:tplc="F7DC36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FC16C7B"/>
    <w:multiLevelType w:val="hybridMultilevel"/>
    <w:tmpl w:val="FD68308A"/>
    <w:lvl w:ilvl="0" w:tplc="F810441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174489340">
    <w:abstractNumId w:val="14"/>
  </w:num>
  <w:num w:numId="2" w16cid:durableId="1965691003">
    <w:abstractNumId w:val="33"/>
  </w:num>
  <w:num w:numId="3" w16cid:durableId="940643594">
    <w:abstractNumId w:val="5"/>
  </w:num>
  <w:num w:numId="4" w16cid:durableId="1949196831">
    <w:abstractNumId w:val="1"/>
  </w:num>
  <w:num w:numId="5" w16cid:durableId="1465272623">
    <w:abstractNumId w:val="12"/>
  </w:num>
  <w:num w:numId="6" w16cid:durableId="1836917276">
    <w:abstractNumId w:val="6"/>
  </w:num>
  <w:num w:numId="7" w16cid:durableId="559100368">
    <w:abstractNumId w:val="20"/>
  </w:num>
  <w:num w:numId="8" w16cid:durableId="1018240282">
    <w:abstractNumId w:val="7"/>
  </w:num>
  <w:num w:numId="9" w16cid:durableId="1992833849">
    <w:abstractNumId w:val="36"/>
  </w:num>
  <w:num w:numId="10" w16cid:durableId="1296528466">
    <w:abstractNumId w:val="15"/>
  </w:num>
  <w:num w:numId="11" w16cid:durableId="763571877">
    <w:abstractNumId w:val="25"/>
  </w:num>
  <w:num w:numId="12" w16cid:durableId="150604789">
    <w:abstractNumId w:val="16"/>
  </w:num>
  <w:num w:numId="13" w16cid:durableId="160437403">
    <w:abstractNumId w:val="43"/>
  </w:num>
  <w:num w:numId="14" w16cid:durableId="424692655">
    <w:abstractNumId w:val="42"/>
  </w:num>
  <w:num w:numId="15" w16cid:durableId="607734392">
    <w:abstractNumId w:val="45"/>
  </w:num>
  <w:num w:numId="16" w16cid:durableId="1427070125">
    <w:abstractNumId w:val="24"/>
  </w:num>
  <w:num w:numId="17" w16cid:durableId="905187440">
    <w:abstractNumId w:val="35"/>
  </w:num>
  <w:num w:numId="18" w16cid:durableId="172182519">
    <w:abstractNumId w:val="8"/>
  </w:num>
  <w:num w:numId="19" w16cid:durableId="567307266">
    <w:abstractNumId w:val="2"/>
  </w:num>
  <w:num w:numId="20" w16cid:durableId="1418750065">
    <w:abstractNumId w:val="23"/>
  </w:num>
  <w:num w:numId="21" w16cid:durableId="1069889112">
    <w:abstractNumId w:val="11"/>
  </w:num>
  <w:num w:numId="22" w16cid:durableId="319041034">
    <w:abstractNumId w:val="31"/>
  </w:num>
  <w:num w:numId="23" w16cid:durableId="1389258236">
    <w:abstractNumId w:val="28"/>
  </w:num>
  <w:num w:numId="24" w16cid:durableId="625503082">
    <w:abstractNumId w:val="29"/>
  </w:num>
  <w:num w:numId="25" w16cid:durableId="1076897136">
    <w:abstractNumId w:val="27"/>
  </w:num>
  <w:num w:numId="26" w16cid:durableId="201401120">
    <w:abstractNumId w:val="3"/>
  </w:num>
  <w:num w:numId="27" w16cid:durableId="822548271">
    <w:abstractNumId w:val="39"/>
  </w:num>
  <w:num w:numId="28" w16cid:durableId="12852431">
    <w:abstractNumId w:val="26"/>
  </w:num>
  <w:num w:numId="29" w16cid:durableId="1965430512">
    <w:abstractNumId w:val="34"/>
  </w:num>
  <w:num w:numId="30" w16cid:durableId="1939874687">
    <w:abstractNumId w:val="19"/>
  </w:num>
  <w:num w:numId="31" w16cid:durableId="501237158">
    <w:abstractNumId w:val="44"/>
  </w:num>
  <w:num w:numId="32" w16cid:durableId="1856143347">
    <w:abstractNumId w:val="22"/>
  </w:num>
  <w:num w:numId="33" w16cid:durableId="1009138854">
    <w:abstractNumId w:val="38"/>
  </w:num>
  <w:num w:numId="34" w16cid:durableId="1582906431">
    <w:abstractNumId w:val="17"/>
  </w:num>
  <w:num w:numId="35" w16cid:durableId="888607775">
    <w:abstractNumId w:val="17"/>
  </w:num>
  <w:num w:numId="36" w16cid:durableId="1288199989">
    <w:abstractNumId w:val="17"/>
  </w:num>
  <w:num w:numId="37" w16cid:durableId="1266883520">
    <w:abstractNumId w:val="41"/>
  </w:num>
  <w:num w:numId="38" w16cid:durableId="1293098696">
    <w:abstractNumId w:val="32"/>
  </w:num>
  <w:num w:numId="39" w16cid:durableId="175776823">
    <w:abstractNumId w:val="21"/>
  </w:num>
  <w:num w:numId="40" w16cid:durableId="1660160353">
    <w:abstractNumId w:val="30"/>
  </w:num>
  <w:num w:numId="41" w16cid:durableId="1153178581">
    <w:abstractNumId w:val="4"/>
  </w:num>
  <w:num w:numId="42" w16cid:durableId="532159995">
    <w:abstractNumId w:val="0"/>
  </w:num>
  <w:num w:numId="43" w16cid:durableId="439185029">
    <w:abstractNumId w:val="13"/>
  </w:num>
  <w:num w:numId="44" w16cid:durableId="1916164588">
    <w:abstractNumId w:val="10"/>
  </w:num>
  <w:num w:numId="45" w16cid:durableId="871848399">
    <w:abstractNumId w:val="9"/>
  </w:num>
  <w:num w:numId="46" w16cid:durableId="1644194533">
    <w:abstractNumId w:val="18"/>
  </w:num>
  <w:num w:numId="47" w16cid:durableId="1524325416">
    <w:abstractNumId w:val="37"/>
  </w:num>
  <w:num w:numId="48" w16cid:durableId="258149513">
    <w:abstractNumId w:val="4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D31"/>
    <w:rsid w:val="0000043C"/>
    <w:rsid w:val="000004B8"/>
    <w:rsid w:val="0000168E"/>
    <w:rsid w:val="000024DA"/>
    <w:rsid w:val="00003D74"/>
    <w:rsid w:val="000062A1"/>
    <w:rsid w:val="00010BCC"/>
    <w:rsid w:val="00010F12"/>
    <w:rsid w:val="0001592C"/>
    <w:rsid w:val="00016D95"/>
    <w:rsid w:val="00022169"/>
    <w:rsid w:val="00024519"/>
    <w:rsid w:val="00025981"/>
    <w:rsid w:val="00027525"/>
    <w:rsid w:val="000279A1"/>
    <w:rsid w:val="0003279F"/>
    <w:rsid w:val="000336F5"/>
    <w:rsid w:val="0003445F"/>
    <w:rsid w:val="000360EE"/>
    <w:rsid w:val="00040166"/>
    <w:rsid w:val="000413EA"/>
    <w:rsid w:val="0004160E"/>
    <w:rsid w:val="00041DBF"/>
    <w:rsid w:val="00043BAA"/>
    <w:rsid w:val="00044107"/>
    <w:rsid w:val="000447F9"/>
    <w:rsid w:val="00045780"/>
    <w:rsid w:val="000463F4"/>
    <w:rsid w:val="000465CE"/>
    <w:rsid w:val="00046FC4"/>
    <w:rsid w:val="00050EDD"/>
    <w:rsid w:val="0005149F"/>
    <w:rsid w:val="00056D21"/>
    <w:rsid w:val="00060D29"/>
    <w:rsid w:val="00062F20"/>
    <w:rsid w:val="00063509"/>
    <w:rsid w:val="00063BE8"/>
    <w:rsid w:val="00064703"/>
    <w:rsid w:val="0006549E"/>
    <w:rsid w:val="000655E2"/>
    <w:rsid w:val="00065C38"/>
    <w:rsid w:val="000711F2"/>
    <w:rsid w:val="00072B25"/>
    <w:rsid w:val="000730A5"/>
    <w:rsid w:val="00073B68"/>
    <w:rsid w:val="00074712"/>
    <w:rsid w:val="00074864"/>
    <w:rsid w:val="00074865"/>
    <w:rsid w:val="00074F25"/>
    <w:rsid w:val="00075310"/>
    <w:rsid w:val="0007643C"/>
    <w:rsid w:val="00076727"/>
    <w:rsid w:val="00083CCA"/>
    <w:rsid w:val="00084120"/>
    <w:rsid w:val="000846D6"/>
    <w:rsid w:val="0008560F"/>
    <w:rsid w:val="000879F6"/>
    <w:rsid w:val="00090A4F"/>
    <w:rsid w:val="000932A1"/>
    <w:rsid w:val="00093D50"/>
    <w:rsid w:val="00094590"/>
    <w:rsid w:val="00096E13"/>
    <w:rsid w:val="000A0CDC"/>
    <w:rsid w:val="000A244C"/>
    <w:rsid w:val="000A4BC2"/>
    <w:rsid w:val="000A683C"/>
    <w:rsid w:val="000A73B6"/>
    <w:rsid w:val="000A7AAF"/>
    <w:rsid w:val="000B07E1"/>
    <w:rsid w:val="000B1230"/>
    <w:rsid w:val="000B1BB4"/>
    <w:rsid w:val="000B2A63"/>
    <w:rsid w:val="000B2C98"/>
    <w:rsid w:val="000B5675"/>
    <w:rsid w:val="000C01F6"/>
    <w:rsid w:val="000C03BC"/>
    <w:rsid w:val="000C0CCF"/>
    <w:rsid w:val="000C6BE1"/>
    <w:rsid w:val="000C7C13"/>
    <w:rsid w:val="000D00F8"/>
    <w:rsid w:val="000D031D"/>
    <w:rsid w:val="000D186D"/>
    <w:rsid w:val="000D3805"/>
    <w:rsid w:val="000D39B5"/>
    <w:rsid w:val="000D402F"/>
    <w:rsid w:val="000D5A5E"/>
    <w:rsid w:val="000E1F55"/>
    <w:rsid w:val="000E54DF"/>
    <w:rsid w:val="000F0B37"/>
    <w:rsid w:val="000F0C3C"/>
    <w:rsid w:val="000F1F95"/>
    <w:rsid w:val="000F3109"/>
    <w:rsid w:val="000F5DD7"/>
    <w:rsid w:val="000F6DFE"/>
    <w:rsid w:val="000F74D9"/>
    <w:rsid w:val="001016DE"/>
    <w:rsid w:val="00102566"/>
    <w:rsid w:val="00102932"/>
    <w:rsid w:val="00103A1D"/>
    <w:rsid w:val="00103F5D"/>
    <w:rsid w:val="0010415E"/>
    <w:rsid w:val="001052BD"/>
    <w:rsid w:val="0010638C"/>
    <w:rsid w:val="00106D49"/>
    <w:rsid w:val="00107812"/>
    <w:rsid w:val="00107F87"/>
    <w:rsid w:val="001107DF"/>
    <w:rsid w:val="00110D76"/>
    <w:rsid w:val="00111507"/>
    <w:rsid w:val="0011256D"/>
    <w:rsid w:val="00113C81"/>
    <w:rsid w:val="001153BB"/>
    <w:rsid w:val="0011575B"/>
    <w:rsid w:val="00120A23"/>
    <w:rsid w:val="00121C28"/>
    <w:rsid w:val="001227DA"/>
    <w:rsid w:val="00123895"/>
    <w:rsid w:val="001247C9"/>
    <w:rsid w:val="00126C18"/>
    <w:rsid w:val="00130440"/>
    <w:rsid w:val="001330DC"/>
    <w:rsid w:val="001361AF"/>
    <w:rsid w:val="00136609"/>
    <w:rsid w:val="00140095"/>
    <w:rsid w:val="00140121"/>
    <w:rsid w:val="00150F2B"/>
    <w:rsid w:val="001529B0"/>
    <w:rsid w:val="00152B66"/>
    <w:rsid w:val="00154AE8"/>
    <w:rsid w:val="00155EDC"/>
    <w:rsid w:val="0015748B"/>
    <w:rsid w:val="00160F62"/>
    <w:rsid w:val="00162A44"/>
    <w:rsid w:val="00163E93"/>
    <w:rsid w:val="00164C86"/>
    <w:rsid w:val="001660E4"/>
    <w:rsid w:val="00167AF0"/>
    <w:rsid w:val="00172CE9"/>
    <w:rsid w:val="00172DA1"/>
    <w:rsid w:val="00176877"/>
    <w:rsid w:val="00177DA9"/>
    <w:rsid w:val="0018281D"/>
    <w:rsid w:val="0018297E"/>
    <w:rsid w:val="00182C6D"/>
    <w:rsid w:val="0018588F"/>
    <w:rsid w:val="00186611"/>
    <w:rsid w:val="001879C9"/>
    <w:rsid w:val="00194EC6"/>
    <w:rsid w:val="00194F58"/>
    <w:rsid w:val="00196172"/>
    <w:rsid w:val="001977E1"/>
    <w:rsid w:val="001A1874"/>
    <w:rsid w:val="001A56A5"/>
    <w:rsid w:val="001A6C61"/>
    <w:rsid w:val="001A79E3"/>
    <w:rsid w:val="001B01EF"/>
    <w:rsid w:val="001B1C26"/>
    <w:rsid w:val="001B2D5C"/>
    <w:rsid w:val="001B3A13"/>
    <w:rsid w:val="001C08A2"/>
    <w:rsid w:val="001C0A2D"/>
    <w:rsid w:val="001C14FD"/>
    <w:rsid w:val="001C2701"/>
    <w:rsid w:val="001C31C0"/>
    <w:rsid w:val="001C4448"/>
    <w:rsid w:val="001D1AA8"/>
    <w:rsid w:val="001D2137"/>
    <w:rsid w:val="001D3A45"/>
    <w:rsid w:val="001D6284"/>
    <w:rsid w:val="001D7B5D"/>
    <w:rsid w:val="001E4926"/>
    <w:rsid w:val="001E5233"/>
    <w:rsid w:val="001E7BD3"/>
    <w:rsid w:val="001F005E"/>
    <w:rsid w:val="001F28B6"/>
    <w:rsid w:val="001F3EBE"/>
    <w:rsid w:val="001F473D"/>
    <w:rsid w:val="001F73B6"/>
    <w:rsid w:val="00201AC6"/>
    <w:rsid w:val="00201CF0"/>
    <w:rsid w:val="00202F1A"/>
    <w:rsid w:val="002044D0"/>
    <w:rsid w:val="002046E0"/>
    <w:rsid w:val="002052D5"/>
    <w:rsid w:val="00206566"/>
    <w:rsid w:val="002079D9"/>
    <w:rsid w:val="00210AA8"/>
    <w:rsid w:val="00214223"/>
    <w:rsid w:val="002145BF"/>
    <w:rsid w:val="00217053"/>
    <w:rsid w:val="00220FBF"/>
    <w:rsid w:val="002216A6"/>
    <w:rsid w:val="00221F5D"/>
    <w:rsid w:val="00222AD6"/>
    <w:rsid w:val="002230A6"/>
    <w:rsid w:val="00227941"/>
    <w:rsid w:val="00230BE1"/>
    <w:rsid w:val="0023132D"/>
    <w:rsid w:val="00231E46"/>
    <w:rsid w:val="002321B6"/>
    <w:rsid w:val="00233AC4"/>
    <w:rsid w:val="00235E81"/>
    <w:rsid w:val="00236F87"/>
    <w:rsid w:val="002431C7"/>
    <w:rsid w:val="002435C2"/>
    <w:rsid w:val="0024621C"/>
    <w:rsid w:val="002469BB"/>
    <w:rsid w:val="00251004"/>
    <w:rsid w:val="002517FD"/>
    <w:rsid w:val="00252694"/>
    <w:rsid w:val="00252766"/>
    <w:rsid w:val="002541B1"/>
    <w:rsid w:val="00256812"/>
    <w:rsid w:val="0025796B"/>
    <w:rsid w:val="0026180B"/>
    <w:rsid w:val="0026201D"/>
    <w:rsid w:val="00262814"/>
    <w:rsid w:val="00265D72"/>
    <w:rsid w:val="00270104"/>
    <w:rsid w:val="00271A32"/>
    <w:rsid w:val="00272EFB"/>
    <w:rsid w:val="00275026"/>
    <w:rsid w:val="00275A33"/>
    <w:rsid w:val="00275F27"/>
    <w:rsid w:val="00276E92"/>
    <w:rsid w:val="002802BD"/>
    <w:rsid w:val="00281A97"/>
    <w:rsid w:val="00282865"/>
    <w:rsid w:val="0028301F"/>
    <w:rsid w:val="002834ED"/>
    <w:rsid w:val="00285B3F"/>
    <w:rsid w:val="00286593"/>
    <w:rsid w:val="00286D68"/>
    <w:rsid w:val="0029099B"/>
    <w:rsid w:val="00291E47"/>
    <w:rsid w:val="0029327E"/>
    <w:rsid w:val="00293702"/>
    <w:rsid w:val="002942EF"/>
    <w:rsid w:val="0029747C"/>
    <w:rsid w:val="00297A52"/>
    <w:rsid w:val="002A124B"/>
    <w:rsid w:val="002A128F"/>
    <w:rsid w:val="002A1487"/>
    <w:rsid w:val="002A3416"/>
    <w:rsid w:val="002A4298"/>
    <w:rsid w:val="002A5243"/>
    <w:rsid w:val="002A5654"/>
    <w:rsid w:val="002A5770"/>
    <w:rsid w:val="002A6975"/>
    <w:rsid w:val="002B2208"/>
    <w:rsid w:val="002B2502"/>
    <w:rsid w:val="002B3EB3"/>
    <w:rsid w:val="002B3F67"/>
    <w:rsid w:val="002B40B7"/>
    <w:rsid w:val="002B4302"/>
    <w:rsid w:val="002B4DC2"/>
    <w:rsid w:val="002B550A"/>
    <w:rsid w:val="002B55DA"/>
    <w:rsid w:val="002C12C1"/>
    <w:rsid w:val="002C17D7"/>
    <w:rsid w:val="002C3952"/>
    <w:rsid w:val="002C3982"/>
    <w:rsid w:val="002C5E2D"/>
    <w:rsid w:val="002C66AA"/>
    <w:rsid w:val="002C7930"/>
    <w:rsid w:val="002C7FEE"/>
    <w:rsid w:val="002D110B"/>
    <w:rsid w:val="002D24B7"/>
    <w:rsid w:val="002D2BAD"/>
    <w:rsid w:val="002D4D18"/>
    <w:rsid w:val="002D622E"/>
    <w:rsid w:val="002D7809"/>
    <w:rsid w:val="002D7F2D"/>
    <w:rsid w:val="002E2936"/>
    <w:rsid w:val="002E32C4"/>
    <w:rsid w:val="002E7CA8"/>
    <w:rsid w:val="002E7F8D"/>
    <w:rsid w:val="002F294E"/>
    <w:rsid w:val="002F3916"/>
    <w:rsid w:val="002F5934"/>
    <w:rsid w:val="002F759D"/>
    <w:rsid w:val="00303564"/>
    <w:rsid w:val="00305693"/>
    <w:rsid w:val="00306401"/>
    <w:rsid w:val="00306A27"/>
    <w:rsid w:val="00310A85"/>
    <w:rsid w:val="003121DC"/>
    <w:rsid w:val="00313A31"/>
    <w:rsid w:val="0031434F"/>
    <w:rsid w:val="00316C23"/>
    <w:rsid w:val="00316C46"/>
    <w:rsid w:val="00317A7E"/>
    <w:rsid w:val="0032241E"/>
    <w:rsid w:val="0032352A"/>
    <w:rsid w:val="003277E9"/>
    <w:rsid w:val="00327966"/>
    <w:rsid w:val="00327F18"/>
    <w:rsid w:val="00330AA0"/>
    <w:rsid w:val="00332A0B"/>
    <w:rsid w:val="00334A99"/>
    <w:rsid w:val="00336A4C"/>
    <w:rsid w:val="0034077B"/>
    <w:rsid w:val="0034236F"/>
    <w:rsid w:val="003432E9"/>
    <w:rsid w:val="00343A5D"/>
    <w:rsid w:val="00344C35"/>
    <w:rsid w:val="00344C4E"/>
    <w:rsid w:val="00344C5C"/>
    <w:rsid w:val="00345F66"/>
    <w:rsid w:val="0034641A"/>
    <w:rsid w:val="00347F9F"/>
    <w:rsid w:val="00352C7E"/>
    <w:rsid w:val="0035326E"/>
    <w:rsid w:val="00353AFF"/>
    <w:rsid w:val="0035509C"/>
    <w:rsid w:val="0035536E"/>
    <w:rsid w:val="003578B9"/>
    <w:rsid w:val="003616D5"/>
    <w:rsid w:val="0036432B"/>
    <w:rsid w:val="003647A4"/>
    <w:rsid w:val="00367D3E"/>
    <w:rsid w:val="00376851"/>
    <w:rsid w:val="00377083"/>
    <w:rsid w:val="00377E43"/>
    <w:rsid w:val="00383615"/>
    <w:rsid w:val="0038577F"/>
    <w:rsid w:val="00393C66"/>
    <w:rsid w:val="003952C5"/>
    <w:rsid w:val="00395AEB"/>
    <w:rsid w:val="0039610E"/>
    <w:rsid w:val="003A1BF5"/>
    <w:rsid w:val="003A299F"/>
    <w:rsid w:val="003A59ED"/>
    <w:rsid w:val="003A7389"/>
    <w:rsid w:val="003B1D53"/>
    <w:rsid w:val="003B23A3"/>
    <w:rsid w:val="003B2CEB"/>
    <w:rsid w:val="003B7160"/>
    <w:rsid w:val="003B71E3"/>
    <w:rsid w:val="003B7D14"/>
    <w:rsid w:val="003C0D79"/>
    <w:rsid w:val="003C3D0F"/>
    <w:rsid w:val="003C42BD"/>
    <w:rsid w:val="003C4437"/>
    <w:rsid w:val="003D0E7C"/>
    <w:rsid w:val="003D1169"/>
    <w:rsid w:val="003D1AA9"/>
    <w:rsid w:val="003D24C7"/>
    <w:rsid w:val="003D3106"/>
    <w:rsid w:val="003E00F7"/>
    <w:rsid w:val="003E2077"/>
    <w:rsid w:val="003E259F"/>
    <w:rsid w:val="003E4A7D"/>
    <w:rsid w:val="003E6E91"/>
    <w:rsid w:val="003F148F"/>
    <w:rsid w:val="003F14AD"/>
    <w:rsid w:val="003F15C1"/>
    <w:rsid w:val="003F273C"/>
    <w:rsid w:val="003F34A0"/>
    <w:rsid w:val="003F3A88"/>
    <w:rsid w:val="003F3C6C"/>
    <w:rsid w:val="003F3C94"/>
    <w:rsid w:val="003F434B"/>
    <w:rsid w:val="003F5CB3"/>
    <w:rsid w:val="0040144C"/>
    <w:rsid w:val="0040246C"/>
    <w:rsid w:val="0040295D"/>
    <w:rsid w:val="00403178"/>
    <w:rsid w:val="004041A2"/>
    <w:rsid w:val="004048B8"/>
    <w:rsid w:val="00407134"/>
    <w:rsid w:val="00407530"/>
    <w:rsid w:val="00407784"/>
    <w:rsid w:val="00411E60"/>
    <w:rsid w:val="00412633"/>
    <w:rsid w:val="00413DFD"/>
    <w:rsid w:val="00414339"/>
    <w:rsid w:val="00414B5A"/>
    <w:rsid w:val="00415EF5"/>
    <w:rsid w:val="00416277"/>
    <w:rsid w:val="004233FA"/>
    <w:rsid w:val="00423E0C"/>
    <w:rsid w:val="00423E9C"/>
    <w:rsid w:val="004255AF"/>
    <w:rsid w:val="00426122"/>
    <w:rsid w:val="00426A14"/>
    <w:rsid w:val="00426F82"/>
    <w:rsid w:val="00431CC8"/>
    <w:rsid w:val="00432282"/>
    <w:rsid w:val="00433679"/>
    <w:rsid w:val="00434094"/>
    <w:rsid w:val="004340AA"/>
    <w:rsid w:val="00434F12"/>
    <w:rsid w:val="0043686B"/>
    <w:rsid w:val="00436BF4"/>
    <w:rsid w:val="004408C5"/>
    <w:rsid w:val="004409B6"/>
    <w:rsid w:val="00442CCE"/>
    <w:rsid w:val="00446FFC"/>
    <w:rsid w:val="00450DF3"/>
    <w:rsid w:val="00456F37"/>
    <w:rsid w:val="00456F5A"/>
    <w:rsid w:val="004578A3"/>
    <w:rsid w:val="00460021"/>
    <w:rsid w:val="004618E4"/>
    <w:rsid w:val="00462244"/>
    <w:rsid w:val="00466064"/>
    <w:rsid w:val="004665F0"/>
    <w:rsid w:val="00467DE4"/>
    <w:rsid w:val="0047021D"/>
    <w:rsid w:val="00470685"/>
    <w:rsid w:val="00470B5D"/>
    <w:rsid w:val="0047162D"/>
    <w:rsid w:val="00471D84"/>
    <w:rsid w:val="004747D3"/>
    <w:rsid w:val="00475731"/>
    <w:rsid w:val="004769BF"/>
    <w:rsid w:val="00476AA8"/>
    <w:rsid w:val="00480843"/>
    <w:rsid w:val="00481740"/>
    <w:rsid w:val="00482429"/>
    <w:rsid w:val="00482879"/>
    <w:rsid w:val="00483558"/>
    <w:rsid w:val="00485A0D"/>
    <w:rsid w:val="0048765F"/>
    <w:rsid w:val="00487A2E"/>
    <w:rsid w:val="00487DD9"/>
    <w:rsid w:val="00493EAE"/>
    <w:rsid w:val="00494660"/>
    <w:rsid w:val="0049560D"/>
    <w:rsid w:val="0049584C"/>
    <w:rsid w:val="004A0597"/>
    <w:rsid w:val="004A1036"/>
    <w:rsid w:val="004A1D56"/>
    <w:rsid w:val="004A215E"/>
    <w:rsid w:val="004A517F"/>
    <w:rsid w:val="004A5881"/>
    <w:rsid w:val="004A6CFC"/>
    <w:rsid w:val="004B0848"/>
    <w:rsid w:val="004B13ED"/>
    <w:rsid w:val="004B1916"/>
    <w:rsid w:val="004B280C"/>
    <w:rsid w:val="004B2AE0"/>
    <w:rsid w:val="004B3B85"/>
    <w:rsid w:val="004B4CA2"/>
    <w:rsid w:val="004B5F78"/>
    <w:rsid w:val="004B6EE6"/>
    <w:rsid w:val="004C1040"/>
    <w:rsid w:val="004C1C4F"/>
    <w:rsid w:val="004C2BA0"/>
    <w:rsid w:val="004C2E3F"/>
    <w:rsid w:val="004C3307"/>
    <w:rsid w:val="004C591F"/>
    <w:rsid w:val="004C7102"/>
    <w:rsid w:val="004C750F"/>
    <w:rsid w:val="004D051F"/>
    <w:rsid w:val="004D1765"/>
    <w:rsid w:val="004D3A37"/>
    <w:rsid w:val="004D5170"/>
    <w:rsid w:val="004E1F68"/>
    <w:rsid w:val="004E4146"/>
    <w:rsid w:val="004E5703"/>
    <w:rsid w:val="004E7CF9"/>
    <w:rsid w:val="004F148C"/>
    <w:rsid w:val="004F2E91"/>
    <w:rsid w:val="004F4DD2"/>
    <w:rsid w:val="004F566D"/>
    <w:rsid w:val="004F5872"/>
    <w:rsid w:val="004F632D"/>
    <w:rsid w:val="004F6DB2"/>
    <w:rsid w:val="004F724C"/>
    <w:rsid w:val="00500EB9"/>
    <w:rsid w:val="00501D88"/>
    <w:rsid w:val="00503639"/>
    <w:rsid w:val="00506778"/>
    <w:rsid w:val="0050743E"/>
    <w:rsid w:val="00510B3D"/>
    <w:rsid w:val="00511F36"/>
    <w:rsid w:val="005169A1"/>
    <w:rsid w:val="00520BA7"/>
    <w:rsid w:val="0052170B"/>
    <w:rsid w:val="00521A55"/>
    <w:rsid w:val="005224E0"/>
    <w:rsid w:val="00524A68"/>
    <w:rsid w:val="00525445"/>
    <w:rsid w:val="005266C5"/>
    <w:rsid w:val="00530346"/>
    <w:rsid w:val="00530FB2"/>
    <w:rsid w:val="00531193"/>
    <w:rsid w:val="00531E8B"/>
    <w:rsid w:val="005346BF"/>
    <w:rsid w:val="00536780"/>
    <w:rsid w:val="00537D79"/>
    <w:rsid w:val="00543722"/>
    <w:rsid w:val="005450E4"/>
    <w:rsid w:val="00547BB6"/>
    <w:rsid w:val="00550055"/>
    <w:rsid w:val="005528DC"/>
    <w:rsid w:val="005541AD"/>
    <w:rsid w:val="0055715B"/>
    <w:rsid w:val="00557E73"/>
    <w:rsid w:val="00560352"/>
    <w:rsid w:val="005604F1"/>
    <w:rsid w:val="00560862"/>
    <w:rsid w:val="00560DB2"/>
    <w:rsid w:val="00561965"/>
    <w:rsid w:val="00561FCD"/>
    <w:rsid w:val="005621D9"/>
    <w:rsid w:val="00563DE1"/>
    <w:rsid w:val="00564A6F"/>
    <w:rsid w:val="005659CD"/>
    <w:rsid w:val="00566066"/>
    <w:rsid w:val="00572086"/>
    <w:rsid w:val="005722E7"/>
    <w:rsid w:val="00572593"/>
    <w:rsid w:val="00572993"/>
    <w:rsid w:val="00572BCD"/>
    <w:rsid w:val="005732EF"/>
    <w:rsid w:val="005739E7"/>
    <w:rsid w:val="00573F33"/>
    <w:rsid w:val="00575384"/>
    <w:rsid w:val="00575562"/>
    <w:rsid w:val="00585CD1"/>
    <w:rsid w:val="005901EC"/>
    <w:rsid w:val="00590E8A"/>
    <w:rsid w:val="00591471"/>
    <w:rsid w:val="005A061C"/>
    <w:rsid w:val="005A19A5"/>
    <w:rsid w:val="005A2F56"/>
    <w:rsid w:val="005A3260"/>
    <w:rsid w:val="005A62DF"/>
    <w:rsid w:val="005A785D"/>
    <w:rsid w:val="005B2F99"/>
    <w:rsid w:val="005B3B63"/>
    <w:rsid w:val="005B4C27"/>
    <w:rsid w:val="005B7651"/>
    <w:rsid w:val="005C20D6"/>
    <w:rsid w:val="005C23B9"/>
    <w:rsid w:val="005C2417"/>
    <w:rsid w:val="005C4F84"/>
    <w:rsid w:val="005C57E8"/>
    <w:rsid w:val="005C588A"/>
    <w:rsid w:val="005C6216"/>
    <w:rsid w:val="005C6CF1"/>
    <w:rsid w:val="005C6E06"/>
    <w:rsid w:val="005D153C"/>
    <w:rsid w:val="005D4269"/>
    <w:rsid w:val="005D5A74"/>
    <w:rsid w:val="005D7326"/>
    <w:rsid w:val="005D754D"/>
    <w:rsid w:val="005E3ABA"/>
    <w:rsid w:val="005E3D52"/>
    <w:rsid w:val="005E4883"/>
    <w:rsid w:val="005E6C96"/>
    <w:rsid w:val="005E7412"/>
    <w:rsid w:val="005F0696"/>
    <w:rsid w:val="005F2A2A"/>
    <w:rsid w:val="005F33A7"/>
    <w:rsid w:val="005F455D"/>
    <w:rsid w:val="005F4621"/>
    <w:rsid w:val="005F61F2"/>
    <w:rsid w:val="00600A61"/>
    <w:rsid w:val="00602FE9"/>
    <w:rsid w:val="006048C9"/>
    <w:rsid w:val="00605115"/>
    <w:rsid w:val="00605A36"/>
    <w:rsid w:val="00610F05"/>
    <w:rsid w:val="006111BB"/>
    <w:rsid w:val="00612216"/>
    <w:rsid w:val="0061282B"/>
    <w:rsid w:val="0061362D"/>
    <w:rsid w:val="0061400F"/>
    <w:rsid w:val="00614114"/>
    <w:rsid w:val="00615AAD"/>
    <w:rsid w:val="00616206"/>
    <w:rsid w:val="006171E1"/>
    <w:rsid w:val="00620813"/>
    <w:rsid w:val="006213EC"/>
    <w:rsid w:val="006221AB"/>
    <w:rsid w:val="00626159"/>
    <w:rsid w:val="006305AE"/>
    <w:rsid w:val="006320D8"/>
    <w:rsid w:val="006350E2"/>
    <w:rsid w:val="0063536B"/>
    <w:rsid w:val="006359C0"/>
    <w:rsid w:val="00635A67"/>
    <w:rsid w:val="006402C9"/>
    <w:rsid w:val="00641F24"/>
    <w:rsid w:val="00643BE8"/>
    <w:rsid w:val="006444EA"/>
    <w:rsid w:val="0064500B"/>
    <w:rsid w:val="00647156"/>
    <w:rsid w:val="0065078D"/>
    <w:rsid w:val="00652C34"/>
    <w:rsid w:val="00652E33"/>
    <w:rsid w:val="00653D73"/>
    <w:rsid w:val="00654580"/>
    <w:rsid w:val="006579DB"/>
    <w:rsid w:val="00660576"/>
    <w:rsid w:val="00664AA8"/>
    <w:rsid w:val="00665057"/>
    <w:rsid w:val="006654A3"/>
    <w:rsid w:val="00665ABE"/>
    <w:rsid w:val="0066666F"/>
    <w:rsid w:val="00667723"/>
    <w:rsid w:val="00670730"/>
    <w:rsid w:val="0067311B"/>
    <w:rsid w:val="00677C73"/>
    <w:rsid w:val="00680C38"/>
    <w:rsid w:val="00681289"/>
    <w:rsid w:val="006835A6"/>
    <w:rsid w:val="00683900"/>
    <w:rsid w:val="00684EAC"/>
    <w:rsid w:val="00686249"/>
    <w:rsid w:val="00691F72"/>
    <w:rsid w:val="00694627"/>
    <w:rsid w:val="00696997"/>
    <w:rsid w:val="00697EB5"/>
    <w:rsid w:val="006A0CB7"/>
    <w:rsid w:val="006A48A0"/>
    <w:rsid w:val="006A617B"/>
    <w:rsid w:val="006A7B62"/>
    <w:rsid w:val="006A7CE8"/>
    <w:rsid w:val="006B2DE5"/>
    <w:rsid w:val="006B4360"/>
    <w:rsid w:val="006B4DDC"/>
    <w:rsid w:val="006C0D69"/>
    <w:rsid w:val="006C104D"/>
    <w:rsid w:val="006C2B16"/>
    <w:rsid w:val="006C363B"/>
    <w:rsid w:val="006C4EB6"/>
    <w:rsid w:val="006C781E"/>
    <w:rsid w:val="006C7E5B"/>
    <w:rsid w:val="006E16E3"/>
    <w:rsid w:val="006E3441"/>
    <w:rsid w:val="006E4036"/>
    <w:rsid w:val="006E4A7D"/>
    <w:rsid w:val="006E513B"/>
    <w:rsid w:val="006E6124"/>
    <w:rsid w:val="006F0F7F"/>
    <w:rsid w:val="006F2917"/>
    <w:rsid w:val="006F2ED1"/>
    <w:rsid w:val="006F3B16"/>
    <w:rsid w:val="006F434F"/>
    <w:rsid w:val="006F4519"/>
    <w:rsid w:val="007008AB"/>
    <w:rsid w:val="007010DF"/>
    <w:rsid w:val="007020B3"/>
    <w:rsid w:val="0070606F"/>
    <w:rsid w:val="00706617"/>
    <w:rsid w:val="00706A3B"/>
    <w:rsid w:val="0071024F"/>
    <w:rsid w:val="0071117D"/>
    <w:rsid w:val="00711BE8"/>
    <w:rsid w:val="007120FA"/>
    <w:rsid w:val="007126BF"/>
    <w:rsid w:val="007134E7"/>
    <w:rsid w:val="0071419F"/>
    <w:rsid w:val="0071564F"/>
    <w:rsid w:val="007168F9"/>
    <w:rsid w:val="00717D84"/>
    <w:rsid w:val="00720EF4"/>
    <w:rsid w:val="00720F5A"/>
    <w:rsid w:val="00721212"/>
    <w:rsid w:val="00721BF2"/>
    <w:rsid w:val="00722984"/>
    <w:rsid w:val="00726DE8"/>
    <w:rsid w:val="007276D9"/>
    <w:rsid w:val="00731FF8"/>
    <w:rsid w:val="00732491"/>
    <w:rsid w:val="007338BA"/>
    <w:rsid w:val="007344B5"/>
    <w:rsid w:val="0073551B"/>
    <w:rsid w:val="007367BB"/>
    <w:rsid w:val="007371D8"/>
    <w:rsid w:val="007401A4"/>
    <w:rsid w:val="0074516B"/>
    <w:rsid w:val="0074625E"/>
    <w:rsid w:val="00747AB8"/>
    <w:rsid w:val="00747E9C"/>
    <w:rsid w:val="0075205F"/>
    <w:rsid w:val="007522FA"/>
    <w:rsid w:val="00754A3D"/>
    <w:rsid w:val="00754F56"/>
    <w:rsid w:val="0075515A"/>
    <w:rsid w:val="00756173"/>
    <w:rsid w:val="00756916"/>
    <w:rsid w:val="007601A1"/>
    <w:rsid w:val="007601D8"/>
    <w:rsid w:val="00760ADD"/>
    <w:rsid w:val="0076145D"/>
    <w:rsid w:val="007642CA"/>
    <w:rsid w:val="00764F5E"/>
    <w:rsid w:val="00764F6D"/>
    <w:rsid w:val="007666A4"/>
    <w:rsid w:val="007721FB"/>
    <w:rsid w:val="00775DFD"/>
    <w:rsid w:val="00775E7F"/>
    <w:rsid w:val="007769EA"/>
    <w:rsid w:val="00777091"/>
    <w:rsid w:val="00777227"/>
    <w:rsid w:val="00777860"/>
    <w:rsid w:val="00780DA8"/>
    <w:rsid w:val="007811CD"/>
    <w:rsid w:val="0078242F"/>
    <w:rsid w:val="00782FAA"/>
    <w:rsid w:val="0078309A"/>
    <w:rsid w:val="0078394F"/>
    <w:rsid w:val="00783A60"/>
    <w:rsid w:val="007863FB"/>
    <w:rsid w:val="007872A2"/>
    <w:rsid w:val="0079318C"/>
    <w:rsid w:val="0079415C"/>
    <w:rsid w:val="0079459D"/>
    <w:rsid w:val="00794AC4"/>
    <w:rsid w:val="00794F2E"/>
    <w:rsid w:val="007952B4"/>
    <w:rsid w:val="0079599A"/>
    <w:rsid w:val="007A1177"/>
    <w:rsid w:val="007A282A"/>
    <w:rsid w:val="007A2DDD"/>
    <w:rsid w:val="007A3C76"/>
    <w:rsid w:val="007A54EE"/>
    <w:rsid w:val="007A7E30"/>
    <w:rsid w:val="007B010C"/>
    <w:rsid w:val="007B43DE"/>
    <w:rsid w:val="007B4426"/>
    <w:rsid w:val="007B529F"/>
    <w:rsid w:val="007B54B6"/>
    <w:rsid w:val="007B749A"/>
    <w:rsid w:val="007C1031"/>
    <w:rsid w:val="007C1108"/>
    <w:rsid w:val="007C1E87"/>
    <w:rsid w:val="007C2160"/>
    <w:rsid w:val="007C2E7D"/>
    <w:rsid w:val="007C38EB"/>
    <w:rsid w:val="007C40A1"/>
    <w:rsid w:val="007C65E7"/>
    <w:rsid w:val="007D110C"/>
    <w:rsid w:val="007D1CB1"/>
    <w:rsid w:val="007D260B"/>
    <w:rsid w:val="007D2CE4"/>
    <w:rsid w:val="007D304A"/>
    <w:rsid w:val="007D3AAB"/>
    <w:rsid w:val="007D4DD2"/>
    <w:rsid w:val="007D5205"/>
    <w:rsid w:val="007D6712"/>
    <w:rsid w:val="007D757F"/>
    <w:rsid w:val="007E19C0"/>
    <w:rsid w:val="007E2BF4"/>
    <w:rsid w:val="007E30A3"/>
    <w:rsid w:val="007E3F3A"/>
    <w:rsid w:val="007E5B5D"/>
    <w:rsid w:val="007F0913"/>
    <w:rsid w:val="007F0F31"/>
    <w:rsid w:val="007F18FD"/>
    <w:rsid w:val="007F1E4E"/>
    <w:rsid w:val="007F2CD6"/>
    <w:rsid w:val="007F5000"/>
    <w:rsid w:val="007F5D16"/>
    <w:rsid w:val="007F69FC"/>
    <w:rsid w:val="00802037"/>
    <w:rsid w:val="00803772"/>
    <w:rsid w:val="00803D50"/>
    <w:rsid w:val="00804E45"/>
    <w:rsid w:val="0080549C"/>
    <w:rsid w:val="00805E16"/>
    <w:rsid w:val="008067EF"/>
    <w:rsid w:val="00807B0A"/>
    <w:rsid w:val="00810DE0"/>
    <w:rsid w:val="00810E36"/>
    <w:rsid w:val="0081108F"/>
    <w:rsid w:val="008132E7"/>
    <w:rsid w:val="00815AE9"/>
    <w:rsid w:val="00816555"/>
    <w:rsid w:val="00817C07"/>
    <w:rsid w:val="00820042"/>
    <w:rsid w:val="008212AC"/>
    <w:rsid w:val="00821ACB"/>
    <w:rsid w:val="00821DA5"/>
    <w:rsid w:val="0082253B"/>
    <w:rsid w:val="008227DB"/>
    <w:rsid w:val="00822AC8"/>
    <w:rsid w:val="00824F44"/>
    <w:rsid w:val="00827007"/>
    <w:rsid w:val="008272DF"/>
    <w:rsid w:val="00827BA7"/>
    <w:rsid w:val="00835002"/>
    <w:rsid w:val="00836051"/>
    <w:rsid w:val="008369FC"/>
    <w:rsid w:val="008379AD"/>
    <w:rsid w:val="00837DE1"/>
    <w:rsid w:val="00845FEA"/>
    <w:rsid w:val="008501ED"/>
    <w:rsid w:val="00851B55"/>
    <w:rsid w:val="00852D89"/>
    <w:rsid w:val="00855165"/>
    <w:rsid w:val="0085587B"/>
    <w:rsid w:val="00855AA6"/>
    <w:rsid w:val="008565BD"/>
    <w:rsid w:val="0086141F"/>
    <w:rsid w:val="00865183"/>
    <w:rsid w:val="00867474"/>
    <w:rsid w:val="00873585"/>
    <w:rsid w:val="008754D8"/>
    <w:rsid w:val="00875B7A"/>
    <w:rsid w:val="00880008"/>
    <w:rsid w:val="00881771"/>
    <w:rsid w:val="00881B14"/>
    <w:rsid w:val="00881B3D"/>
    <w:rsid w:val="00881EE3"/>
    <w:rsid w:val="008904BA"/>
    <w:rsid w:val="00890D2E"/>
    <w:rsid w:val="00893CD5"/>
    <w:rsid w:val="00894196"/>
    <w:rsid w:val="008947FA"/>
    <w:rsid w:val="00897C39"/>
    <w:rsid w:val="008A1A48"/>
    <w:rsid w:val="008A2387"/>
    <w:rsid w:val="008A411E"/>
    <w:rsid w:val="008A61A5"/>
    <w:rsid w:val="008A6DDC"/>
    <w:rsid w:val="008A7523"/>
    <w:rsid w:val="008B0027"/>
    <w:rsid w:val="008B07ED"/>
    <w:rsid w:val="008B2099"/>
    <w:rsid w:val="008B4196"/>
    <w:rsid w:val="008B7569"/>
    <w:rsid w:val="008B77F6"/>
    <w:rsid w:val="008C1749"/>
    <w:rsid w:val="008C3039"/>
    <w:rsid w:val="008C42D5"/>
    <w:rsid w:val="008C4557"/>
    <w:rsid w:val="008C4F49"/>
    <w:rsid w:val="008C7659"/>
    <w:rsid w:val="008D0221"/>
    <w:rsid w:val="008D308E"/>
    <w:rsid w:val="008D4794"/>
    <w:rsid w:val="008D6C95"/>
    <w:rsid w:val="008D7AE1"/>
    <w:rsid w:val="008E0711"/>
    <w:rsid w:val="008E3A9B"/>
    <w:rsid w:val="008E598A"/>
    <w:rsid w:val="008E668B"/>
    <w:rsid w:val="008E6F71"/>
    <w:rsid w:val="008E799B"/>
    <w:rsid w:val="008F0249"/>
    <w:rsid w:val="008F2435"/>
    <w:rsid w:val="008F27F9"/>
    <w:rsid w:val="008F3A8F"/>
    <w:rsid w:val="008F438E"/>
    <w:rsid w:val="008F46B9"/>
    <w:rsid w:val="008F5859"/>
    <w:rsid w:val="008F6493"/>
    <w:rsid w:val="008F7F7A"/>
    <w:rsid w:val="00900F26"/>
    <w:rsid w:val="00902677"/>
    <w:rsid w:val="00903D3B"/>
    <w:rsid w:val="0090538D"/>
    <w:rsid w:val="00905533"/>
    <w:rsid w:val="00905E13"/>
    <w:rsid w:val="00905FA5"/>
    <w:rsid w:val="009078D4"/>
    <w:rsid w:val="009100DC"/>
    <w:rsid w:val="0091299D"/>
    <w:rsid w:val="00913DCB"/>
    <w:rsid w:val="009159E0"/>
    <w:rsid w:val="00916633"/>
    <w:rsid w:val="00917B26"/>
    <w:rsid w:val="009211E5"/>
    <w:rsid w:val="009223B2"/>
    <w:rsid w:val="00926274"/>
    <w:rsid w:val="009272BC"/>
    <w:rsid w:val="0093315A"/>
    <w:rsid w:val="009335F0"/>
    <w:rsid w:val="00934400"/>
    <w:rsid w:val="00936E50"/>
    <w:rsid w:val="0094632C"/>
    <w:rsid w:val="00946C27"/>
    <w:rsid w:val="00950BBE"/>
    <w:rsid w:val="00950CE5"/>
    <w:rsid w:val="00951022"/>
    <w:rsid w:val="00951343"/>
    <w:rsid w:val="00951B4E"/>
    <w:rsid w:val="0095270F"/>
    <w:rsid w:val="009541BF"/>
    <w:rsid w:val="00954430"/>
    <w:rsid w:val="00954898"/>
    <w:rsid w:val="0095630D"/>
    <w:rsid w:val="009563B8"/>
    <w:rsid w:val="009564C5"/>
    <w:rsid w:val="009570A0"/>
    <w:rsid w:val="00957CB6"/>
    <w:rsid w:val="00957D89"/>
    <w:rsid w:val="00960313"/>
    <w:rsid w:val="00962288"/>
    <w:rsid w:val="00963158"/>
    <w:rsid w:val="00964681"/>
    <w:rsid w:val="0096725A"/>
    <w:rsid w:val="00967D0E"/>
    <w:rsid w:val="00970640"/>
    <w:rsid w:val="00971338"/>
    <w:rsid w:val="00971BC1"/>
    <w:rsid w:val="00971D6F"/>
    <w:rsid w:val="00972386"/>
    <w:rsid w:val="009748BC"/>
    <w:rsid w:val="009771FA"/>
    <w:rsid w:val="009803F9"/>
    <w:rsid w:val="009814A9"/>
    <w:rsid w:val="00982CF5"/>
    <w:rsid w:val="00982F35"/>
    <w:rsid w:val="00985C58"/>
    <w:rsid w:val="00993D2E"/>
    <w:rsid w:val="0099417C"/>
    <w:rsid w:val="009944A8"/>
    <w:rsid w:val="00994CD9"/>
    <w:rsid w:val="009A0B69"/>
    <w:rsid w:val="009A2375"/>
    <w:rsid w:val="009A2C07"/>
    <w:rsid w:val="009A2C4F"/>
    <w:rsid w:val="009A69CB"/>
    <w:rsid w:val="009B1D66"/>
    <w:rsid w:val="009B4BDD"/>
    <w:rsid w:val="009C1B1E"/>
    <w:rsid w:val="009C1FD7"/>
    <w:rsid w:val="009C3DDE"/>
    <w:rsid w:val="009C51D7"/>
    <w:rsid w:val="009C5D0A"/>
    <w:rsid w:val="009D00FC"/>
    <w:rsid w:val="009D14C8"/>
    <w:rsid w:val="009D2D38"/>
    <w:rsid w:val="009D2DEA"/>
    <w:rsid w:val="009D42EE"/>
    <w:rsid w:val="009D571D"/>
    <w:rsid w:val="009D5A29"/>
    <w:rsid w:val="009E0769"/>
    <w:rsid w:val="009E0D01"/>
    <w:rsid w:val="009E174B"/>
    <w:rsid w:val="009E3FEF"/>
    <w:rsid w:val="009F1C02"/>
    <w:rsid w:val="009F35F3"/>
    <w:rsid w:val="009F480E"/>
    <w:rsid w:val="009F75CB"/>
    <w:rsid w:val="00A002E5"/>
    <w:rsid w:val="00A009F4"/>
    <w:rsid w:val="00A00BB2"/>
    <w:rsid w:val="00A02E8B"/>
    <w:rsid w:val="00A02F4D"/>
    <w:rsid w:val="00A0361A"/>
    <w:rsid w:val="00A04529"/>
    <w:rsid w:val="00A109A3"/>
    <w:rsid w:val="00A11AC6"/>
    <w:rsid w:val="00A131CB"/>
    <w:rsid w:val="00A13680"/>
    <w:rsid w:val="00A1417A"/>
    <w:rsid w:val="00A14C58"/>
    <w:rsid w:val="00A17449"/>
    <w:rsid w:val="00A202C4"/>
    <w:rsid w:val="00A209C3"/>
    <w:rsid w:val="00A235C6"/>
    <w:rsid w:val="00A243C9"/>
    <w:rsid w:val="00A2666B"/>
    <w:rsid w:val="00A26A0D"/>
    <w:rsid w:val="00A273CE"/>
    <w:rsid w:val="00A274B8"/>
    <w:rsid w:val="00A30F2C"/>
    <w:rsid w:val="00A31D97"/>
    <w:rsid w:val="00A31DEF"/>
    <w:rsid w:val="00A31DFC"/>
    <w:rsid w:val="00A345B2"/>
    <w:rsid w:val="00A36A2D"/>
    <w:rsid w:val="00A42F23"/>
    <w:rsid w:val="00A43253"/>
    <w:rsid w:val="00A439D5"/>
    <w:rsid w:val="00A43FF6"/>
    <w:rsid w:val="00A44D54"/>
    <w:rsid w:val="00A4648D"/>
    <w:rsid w:val="00A478F2"/>
    <w:rsid w:val="00A47E87"/>
    <w:rsid w:val="00A505E4"/>
    <w:rsid w:val="00A507D2"/>
    <w:rsid w:val="00A50EE2"/>
    <w:rsid w:val="00A540F8"/>
    <w:rsid w:val="00A55DB7"/>
    <w:rsid w:val="00A564A4"/>
    <w:rsid w:val="00A57629"/>
    <w:rsid w:val="00A601F5"/>
    <w:rsid w:val="00A61E4A"/>
    <w:rsid w:val="00A62849"/>
    <w:rsid w:val="00A62A35"/>
    <w:rsid w:val="00A62B9D"/>
    <w:rsid w:val="00A63AF1"/>
    <w:rsid w:val="00A65386"/>
    <w:rsid w:val="00A65C10"/>
    <w:rsid w:val="00A66E9F"/>
    <w:rsid w:val="00A673AC"/>
    <w:rsid w:val="00A70400"/>
    <w:rsid w:val="00A70F99"/>
    <w:rsid w:val="00A714A7"/>
    <w:rsid w:val="00A71717"/>
    <w:rsid w:val="00A71D1A"/>
    <w:rsid w:val="00A72CD2"/>
    <w:rsid w:val="00A738EE"/>
    <w:rsid w:val="00A80DFB"/>
    <w:rsid w:val="00A842FE"/>
    <w:rsid w:val="00A84EE3"/>
    <w:rsid w:val="00A9075E"/>
    <w:rsid w:val="00A91A75"/>
    <w:rsid w:val="00A92A06"/>
    <w:rsid w:val="00A92A8D"/>
    <w:rsid w:val="00A949B8"/>
    <w:rsid w:val="00A95815"/>
    <w:rsid w:val="00A961EA"/>
    <w:rsid w:val="00A97E56"/>
    <w:rsid w:val="00AA3B11"/>
    <w:rsid w:val="00AA3F3A"/>
    <w:rsid w:val="00AA5596"/>
    <w:rsid w:val="00AA58F7"/>
    <w:rsid w:val="00AA5FCE"/>
    <w:rsid w:val="00AB0001"/>
    <w:rsid w:val="00AB10AC"/>
    <w:rsid w:val="00AB16BE"/>
    <w:rsid w:val="00AB17A9"/>
    <w:rsid w:val="00AB55F6"/>
    <w:rsid w:val="00AB6223"/>
    <w:rsid w:val="00AB6C54"/>
    <w:rsid w:val="00AC0DCA"/>
    <w:rsid w:val="00AC2C7F"/>
    <w:rsid w:val="00AC31F8"/>
    <w:rsid w:val="00AC59D1"/>
    <w:rsid w:val="00AC5E0C"/>
    <w:rsid w:val="00AC7C21"/>
    <w:rsid w:val="00AC7CFC"/>
    <w:rsid w:val="00AD25ED"/>
    <w:rsid w:val="00AD39F3"/>
    <w:rsid w:val="00AD58D7"/>
    <w:rsid w:val="00AD6B9F"/>
    <w:rsid w:val="00AD78A2"/>
    <w:rsid w:val="00AE0159"/>
    <w:rsid w:val="00AE08FA"/>
    <w:rsid w:val="00AE0C10"/>
    <w:rsid w:val="00AE27E2"/>
    <w:rsid w:val="00AE377C"/>
    <w:rsid w:val="00AE57A8"/>
    <w:rsid w:val="00AE739E"/>
    <w:rsid w:val="00AE7CC6"/>
    <w:rsid w:val="00AF0DBB"/>
    <w:rsid w:val="00AF2BCD"/>
    <w:rsid w:val="00AF370A"/>
    <w:rsid w:val="00AF3ED2"/>
    <w:rsid w:val="00AF5A02"/>
    <w:rsid w:val="00AF5D02"/>
    <w:rsid w:val="00AF6CB1"/>
    <w:rsid w:val="00B015DB"/>
    <w:rsid w:val="00B02045"/>
    <w:rsid w:val="00B032B9"/>
    <w:rsid w:val="00B04F98"/>
    <w:rsid w:val="00B054B4"/>
    <w:rsid w:val="00B11735"/>
    <w:rsid w:val="00B12E50"/>
    <w:rsid w:val="00B147F9"/>
    <w:rsid w:val="00B158CB"/>
    <w:rsid w:val="00B158E6"/>
    <w:rsid w:val="00B15C55"/>
    <w:rsid w:val="00B16DD1"/>
    <w:rsid w:val="00B20746"/>
    <w:rsid w:val="00B242CC"/>
    <w:rsid w:val="00B251E2"/>
    <w:rsid w:val="00B25623"/>
    <w:rsid w:val="00B30073"/>
    <w:rsid w:val="00B30F17"/>
    <w:rsid w:val="00B3292B"/>
    <w:rsid w:val="00B3352A"/>
    <w:rsid w:val="00B33DE8"/>
    <w:rsid w:val="00B35F4B"/>
    <w:rsid w:val="00B3623B"/>
    <w:rsid w:val="00B36397"/>
    <w:rsid w:val="00B36A3F"/>
    <w:rsid w:val="00B40C5B"/>
    <w:rsid w:val="00B40D06"/>
    <w:rsid w:val="00B40FF9"/>
    <w:rsid w:val="00B424C4"/>
    <w:rsid w:val="00B43124"/>
    <w:rsid w:val="00B4484B"/>
    <w:rsid w:val="00B44959"/>
    <w:rsid w:val="00B47658"/>
    <w:rsid w:val="00B47BB8"/>
    <w:rsid w:val="00B47F76"/>
    <w:rsid w:val="00B5434E"/>
    <w:rsid w:val="00B543AF"/>
    <w:rsid w:val="00B573B7"/>
    <w:rsid w:val="00B6029F"/>
    <w:rsid w:val="00B60510"/>
    <w:rsid w:val="00B606B2"/>
    <w:rsid w:val="00B65730"/>
    <w:rsid w:val="00B65EAB"/>
    <w:rsid w:val="00B6793E"/>
    <w:rsid w:val="00B725AC"/>
    <w:rsid w:val="00B72B4C"/>
    <w:rsid w:val="00B736C6"/>
    <w:rsid w:val="00B7462F"/>
    <w:rsid w:val="00B77C85"/>
    <w:rsid w:val="00B77E32"/>
    <w:rsid w:val="00B8122C"/>
    <w:rsid w:val="00B823AA"/>
    <w:rsid w:val="00B83A3A"/>
    <w:rsid w:val="00B83CEF"/>
    <w:rsid w:val="00B83FCB"/>
    <w:rsid w:val="00B84AF6"/>
    <w:rsid w:val="00B84C18"/>
    <w:rsid w:val="00B84F70"/>
    <w:rsid w:val="00B85E5D"/>
    <w:rsid w:val="00B87BCA"/>
    <w:rsid w:val="00B90F80"/>
    <w:rsid w:val="00B91FF3"/>
    <w:rsid w:val="00B9212D"/>
    <w:rsid w:val="00B92989"/>
    <w:rsid w:val="00B938B8"/>
    <w:rsid w:val="00B943F5"/>
    <w:rsid w:val="00B94C58"/>
    <w:rsid w:val="00B94DC6"/>
    <w:rsid w:val="00B97D49"/>
    <w:rsid w:val="00B97F6D"/>
    <w:rsid w:val="00BA0682"/>
    <w:rsid w:val="00BA1D9C"/>
    <w:rsid w:val="00BA419B"/>
    <w:rsid w:val="00BA5DC4"/>
    <w:rsid w:val="00BA5E9F"/>
    <w:rsid w:val="00BA5FFB"/>
    <w:rsid w:val="00BA602F"/>
    <w:rsid w:val="00BA7C9B"/>
    <w:rsid w:val="00BB00F1"/>
    <w:rsid w:val="00BB0CEF"/>
    <w:rsid w:val="00BB1B15"/>
    <w:rsid w:val="00BB3864"/>
    <w:rsid w:val="00BB43CC"/>
    <w:rsid w:val="00BB512E"/>
    <w:rsid w:val="00BB5DCB"/>
    <w:rsid w:val="00BB6FE7"/>
    <w:rsid w:val="00BB71A1"/>
    <w:rsid w:val="00BC2B4A"/>
    <w:rsid w:val="00BC3F6F"/>
    <w:rsid w:val="00BC4A83"/>
    <w:rsid w:val="00BC505D"/>
    <w:rsid w:val="00BC5A30"/>
    <w:rsid w:val="00BC5FF6"/>
    <w:rsid w:val="00BC67FC"/>
    <w:rsid w:val="00BC6FDD"/>
    <w:rsid w:val="00BD2349"/>
    <w:rsid w:val="00BD2FD7"/>
    <w:rsid w:val="00BD3EC9"/>
    <w:rsid w:val="00BD47B5"/>
    <w:rsid w:val="00BD4CE5"/>
    <w:rsid w:val="00BD4F3D"/>
    <w:rsid w:val="00BD6760"/>
    <w:rsid w:val="00BD7F6E"/>
    <w:rsid w:val="00BE0028"/>
    <w:rsid w:val="00BE27A5"/>
    <w:rsid w:val="00BE4B44"/>
    <w:rsid w:val="00BE4C83"/>
    <w:rsid w:val="00BE641C"/>
    <w:rsid w:val="00BE7FD1"/>
    <w:rsid w:val="00BF21F0"/>
    <w:rsid w:val="00BF265A"/>
    <w:rsid w:val="00BF2DE5"/>
    <w:rsid w:val="00BF321B"/>
    <w:rsid w:val="00BF34EA"/>
    <w:rsid w:val="00BF3E41"/>
    <w:rsid w:val="00BF45BC"/>
    <w:rsid w:val="00BF4F90"/>
    <w:rsid w:val="00C0036A"/>
    <w:rsid w:val="00C01235"/>
    <w:rsid w:val="00C012A9"/>
    <w:rsid w:val="00C0375D"/>
    <w:rsid w:val="00C04D34"/>
    <w:rsid w:val="00C05481"/>
    <w:rsid w:val="00C0685E"/>
    <w:rsid w:val="00C06D12"/>
    <w:rsid w:val="00C11434"/>
    <w:rsid w:val="00C1385E"/>
    <w:rsid w:val="00C13B34"/>
    <w:rsid w:val="00C1794F"/>
    <w:rsid w:val="00C21334"/>
    <w:rsid w:val="00C226C9"/>
    <w:rsid w:val="00C229C0"/>
    <w:rsid w:val="00C229F6"/>
    <w:rsid w:val="00C23F24"/>
    <w:rsid w:val="00C25220"/>
    <w:rsid w:val="00C27BB7"/>
    <w:rsid w:val="00C317CA"/>
    <w:rsid w:val="00C3239F"/>
    <w:rsid w:val="00C329DD"/>
    <w:rsid w:val="00C32C6D"/>
    <w:rsid w:val="00C33CD1"/>
    <w:rsid w:val="00C37513"/>
    <w:rsid w:val="00C42650"/>
    <w:rsid w:val="00C435C8"/>
    <w:rsid w:val="00C4491D"/>
    <w:rsid w:val="00C44C5A"/>
    <w:rsid w:val="00C46D1C"/>
    <w:rsid w:val="00C47B4C"/>
    <w:rsid w:val="00C54207"/>
    <w:rsid w:val="00C54413"/>
    <w:rsid w:val="00C5460D"/>
    <w:rsid w:val="00C561D4"/>
    <w:rsid w:val="00C61B86"/>
    <w:rsid w:val="00C61FE8"/>
    <w:rsid w:val="00C62B41"/>
    <w:rsid w:val="00C63886"/>
    <w:rsid w:val="00C64163"/>
    <w:rsid w:val="00C656B3"/>
    <w:rsid w:val="00C66794"/>
    <w:rsid w:val="00C72C18"/>
    <w:rsid w:val="00C74519"/>
    <w:rsid w:val="00C7554E"/>
    <w:rsid w:val="00C77725"/>
    <w:rsid w:val="00C77ADE"/>
    <w:rsid w:val="00C80DCA"/>
    <w:rsid w:val="00C8126D"/>
    <w:rsid w:val="00C82AE3"/>
    <w:rsid w:val="00C83663"/>
    <w:rsid w:val="00C841A2"/>
    <w:rsid w:val="00C84533"/>
    <w:rsid w:val="00C84DAD"/>
    <w:rsid w:val="00C9067E"/>
    <w:rsid w:val="00C94506"/>
    <w:rsid w:val="00C952CC"/>
    <w:rsid w:val="00C96384"/>
    <w:rsid w:val="00C97F4D"/>
    <w:rsid w:val="00CA2D6B"/>
    <w:rsid w:val="00CA2FC4"/>
    <w:rsid w:val="00CA367A"/>
    <w:rsid w:val="00CA3A32"/>
    <w:rsid w:val="00CA4F29"/>
    <w:rsid w:val="00CA60FB"/>
    <w:rsid w:val="00CB06BF"/>
    <w:rsid w:val="00CB2807"/>
    <w:rsid w:val="00CB2838"/>
    <w:rsid w:val="00CB3A2E"/>
    <w:rsid w:val="00CB5F07"/>
    <w:rsid w:val="00CB70EC"/>
    <w:rsid w:val="00CB75DB"/>
    <w:rsid w:val="00CB7C1E"/>
    <w:rsid w:val="00CC188A"/>
    <w:rsid w:val="00CC3CD2"/>
    <w:rsid w:val="00CC5250"/>
    <w:rsid w:val="00CC52ED"/>
    <w:rsid w:val="00CC5E65"/>
    <w:rsid w:val="00CC7C39"/>
    <w:rsid w:val="00CD020A"/>
    <w:rsid w:val="00CD028C"/>
    <w:rsid w:val="00CD1D75"/>
    <w:rsid w:val="00CD225C"/>
    <w:rsid w:val="00CD273A"/>
    <w:rsid w:val="00CD303C"/>
    <w:rsid w:val="00CD52CF"/>
    <w:rsid w:val="00CD58E2"/>
    <w:rsid w:val="00CD706D"/>
    <w:rsid w:val="00CE086C"/>
    <w:rsid w:val="00CE0E19"/>
    <w:rsid w:val="00CE19AE"/>
    <w:rsid w:val="00CE1F3B"/>
    <w:rsid w:val="00CE6554"/>
    <w:rsid w:val="00CE6FD2"/>
    <w:rsid w:val="00CF06DA"/>
    <w:rsid w:val="00CF15E2"/>
    <w:rsid w:val="00CF19D6"/>
    <w:rsid w:val="00CF251F"/>
    <w:rsid w:val="00CF5687"/>
    <w:rsid w:val="00CF5E23"/>
    <w:rsid w:val="00CF6E8D"/>
    <w:rsid w:val="00CF6F7D"/>
    <w:rsid w:val="00CF7A7F"/>
    <w:rsid w:val="00D01096"/>
    <w:rsid w:val="00D0395F"/>
    <w:rsid w:val="00D04048"/>
    <w:rsid w:val="00D0456B"/>
    <w:rsid w:val="00D05625"/>
    <w:rsid w:val="00D05B84"/>
    <w:rsid w:val="00D06289"/>
    <w:rsid w:val="00D0781E"/>
    <w:rsid w:val="00D101DC"/>
    <w:rsid w:val="00D10704"/>
    <w:rsid w:val="00D111F4"/>
    <w:rsid w:val="00D1127A"/>
    <w:rsid w:val="00D113EF"/>
    <w:rsid w:val="00D122F2"/>
    <w:rsid w:val="00D12AFC"/>
    <w:rsid w:val="00D12F6E"/>
    <w:rsid w:val="00D1430D"/>
    <w:rsid w:val="00D1580F"/>
    <w:rsid w:val="00D15A70"/>
    <w:rsid w:val="00D23515"/>
    <w:rsid w:val="00D268FA"/>
    <w:rsid w:val="00D27109"/>
    <w:rsid w:val="00D30557"/>
    <w:rsid w:val="00D313C6"/>
    <w:rsid w:val="00D320D5"/>
    <w:rsid w:val="00D327FC"/>
    <w:rsid w:val="00D34680"/>
    <w:rsid w:val="00D34FB8"/>
    <w:rsid w:val="00D36CD4"/>
    <w:rsid w:val="00D4022D"/>
    <w:rsid w:val="00D40C16"/>
    <w:rsid w:val="00D41331"/>
    <w:rsid w:val="00D436D8"/>
    <w:rsid w:val="00D45201"/>
    <w:rsid w:val="00D473B6"/>
    <w:rsid w:val="00D55175"/>
    <w:rsid w:val="00D61077"/>
    <w:rsid w:val="00D62FA5"/>
    <w:rsid w:val="00D63351"/>
    <w:rsid w:val="00D64830"/>
    <w:rsid w:val="00D64A08"/>
    <w:rsid w:val="00D65DB3"/>
    <w:rsid w:val="00D66035"/>
    <w:rsid w:val="00D661DF"/>
    <w:rsid w:val="00D67823"/>
    <w:rsid w:val="00D71922"/>
    <w:rsid w:val="00D721ED"/>
    <w:rsid w:val="00D73E9B"/>
    <w:rsid w:val="00D76225"/>
    <w:rsid w:val="00D8138E"/>
    <w:rsid w:val="00D839EF"/>
    <w:rsid w:val="00D869EE"/>
    <w:rsid w:val="00D86EB0"/>
    <w:rsid w:val="00D87667"/>
    <w:rsid w:val="00D87FA5"/>
    <w:rsid w:val="00D90534"/>
    <w:rsid w:val="00D94825"/>
    <w:rsid w:val="00D95CC9"/>
    <w:rsid w:val="00DA408A"/>
    <w:rsid w:val="00DA5B64"/>
    <w:rsid w:val="00DA5EAE"/>
    <w:rsid w:val="00DB03DA"/>
    <w:rsid w:val="00DB069D"/>
    <w:rsid w:val="00DB3C70"/>
    <w:rsid w:val="00DB6E9E"/>
    <w:rsid w:val="00DC0AD4"/>
    <w:rsid w:val="00DC164F"/>
    <w:rsid w:val="00DC1906"/>
    <w:rsid w:val="00DC382E"/>
    <w:rsid w:val="00DC53A0"/>
    <w:rsid w:val="00DC7069"/>
    <w:rsid w:val="00DC71C8"/>
    <w:rsid w:val="00DD07D3"/>
    <w:rsid w:val="00DD0836"/>
    <w:rsid w:val="00DD1838"/>
    <w:rsid w:val="00DD24D5"/>
    <w:rsid w:val="00DE06E9"/>
    <w:rsid w:val="00DE2125"/>
    <w:rsid w:val="00DE3210"/>
    <w:rsid w:val="00DE3653"/>
    <w:rsid w:val="00DE3F5E"/>
    <w:rsid w:val="00DE5463"/>
    <w:rsid w:val="00DE5DD9"/>
    <w:rsid w:val="00DE72C2"/>
    <w:rsid w:val="00DE74D6"/>
    <w:rsid w:val="00DF02E3"/>
    <w:rsid w:val="00DF157C"/>
    <w:rsid w:val="00DF3F18"/>
    <w:rsid w:val="00DF4201"/>
    <w:rsid w:val="00DF532B"/>
    <w:rsid w:val="00DF5B29"/>
    <w:rsid w:val="00DF71BE"/>
    <w:rsid w:val="00E00901"/>
    <w:rsid w:val="00E00C6A"/>
    <w:rsid w:val="00E04944"/>
    <w:rsid w:val="00E06963"/>
    <w:rsid w:val="00E1132C"/>
    <w:rsid w:val="00E113BD"/>
    <w:rsid w:val="00E11A4A"/>
    <w:rsid w:val="00E1205C"/>
    <w:rsid w:val="00E13F98"/>
    <w:rsid w:val="00E14DF8"/>
    <w:rsid w:val="00E16208"/>
    <w:rsid w:val="00E175DD"/>
    <w:rsid w:val="00E222B5"/>
    <w:rsid w:val="00E23E68"/>
    <w:rsid w:val="00E23F30"/>
    <w:rsid w:val="00E2537C"/>
    <w:rsid w:val="00E32ABE"/>
    <w:rsid w:val="00E335BC"/>
    <w:rsid w:val="00E3631E"/>
    <w:rsid w:val="00E4134D"/>
    <w:rsid w:val="00E426E7"/>
    <w:rsid w:val="00E4309A"/>
    <w:rsid w:val="00E434F2"/>
    <w:rsid w:val="00E43725"/>
    <w:rsid w:val="00E44726"/>
    <w:rsid w:val="00E466C3"/>
    <w:rsid w:val="00E4674A"/>
    <w:rsid w:val="00E53C66"/>
    <w:rsid w:val="00E542AB"/>
    <w:rsid w:val="00E56212"/>
    <w:rsid w:val="00E56F3D"/>
    <w:rsid w:val="00E571FB"/>
    <w:rsid w:val="00E6002F"/>
    <w:rsid w:val="00E61FB6"/>
    <w:rsid w:val="00E63A7F"/>
    <w:rsid w:val="00E64AC6"/>
    <w:rsid w:val="00E67071"/>
    <w:rsid w:val="00E72698"/>
    <w:rsid w:val="00E80541"/>
    <w:rsid w:val="00E8249F"/>
    <w:rsid w:val="00E83D31"/>
    <w:rsid w:val="00E86164"/>
    <w:rsid w:val="00E864A3"/>
    <w:rsid w:val="00E868C0"/>
    <w:rsid w:val="00E877A4"/>
    <w:rsid w:val="00E93E52"/>
    <w:rsid w:val="00E95855"/>
    <w:rsid w:val="00E96689"/>
    <w:rsid w:val="00EA1B99"/>
    <w:rsid w:val="00EA1C02"/>
    <w:rsid w:val="00EA309B"/>
    <w:rsid w:val="00EA32B5"/>
    <w:rsid w:val="00EA51BE"/>
    <w:rsid w:val="00EA5DAE"/>
    <w:rsid w:val="00EB5A20"/>
    <w:rsid w:val="00EB7679"/>
    <w:rsid w:val="00EC0232"/>
    <w:rsid w:val="00EC169F"/>
    <w:rsid w:val="00EC2C99"/>
    <w:rsid w:val="00EC3017"/>
    <w:rsid w:val="00EC5CDA"/>
    <w:rsid w:val="00EC7BEA"/>
    <w:rsid w:val="00ED17F9"/>
    <w:rsid w:val="00ED217C"/>
    <w:rsid w:val="00EE0B31"/>
    <w:rsid w:val="00EE0B5E"/>
    <w:rsid w:val="00EE0FE2"/>
    <w:rsid w:val="00EE17AE"/>
    <w:rsid w:val="00EE1E8C"/>
    <w:rsid w:val="00EE454A"/>
    <w:rsid w:val="00EE4A4B"/>
    <w:rsid w:val="00EE531A"/>
    <w:rsid w:val="00EE75E5"/>
    <w:rsid w:val="00EF0B07"/>
    <w:rsid w:val="00EF1A78"/>
    <w:rsid w:val="00EF1CEC"/>
    <w:rsid w:val="00EF2A07"/>
    <w:rsid w:val="00EF3107"/>
    <w:rsid w:val="00EF3A3D"/>
    <w:rsid w:val="00EF3B88"/>
    <w:rsid w:val="00EF46E5"/>
    <w:rsid w:val="00EF4AEA"/>
    <w:rsid w:val="00EF62CA"/>
    <w:rsid w:val="00F01375"/>
    <w:rsid w:val="00F02374"/>
    <w:rsid w:val="00F030AD"/>
    <w:rsid w:val="00F038D0"/>
    <w:rsid w:val="00F03D55"/>
    <w:rsid w:val="00F04474"/>
    <w:rsid w:val="00F04550"/>
    <w:rsid w:val="00F06158"/>
    <w:rsid w:val="00F07B53"/>
    <w:rsid w:val="00F07D06"/>
    <w:rsid w:val="00F1377F"/>
    <w:rsid w:val="00F154E6"/>
    <w:rsid w:val="00F20248"/>
    <w:rsid w:val="00F2136D"/>
    <w:rsid w:val="00F22ADF"/>
    <w:rsid w:val="00F22CB7"/>
    <w:rsid w:val="00F2447D"/>
    <w:rsid w:val="00F27F88"/>
    <w:rsid w:val="00F30CE2"/>
    <w:rsid w:val="00F3163B"/>
    <w:rsid w:val="00F33B9B"/>
    <w:rsid w:val="00F33DDD"/>
    <w:rsid w:val="00F33FEB"/>
    <w:rsid w:val="00F3725E"/>
    <w:rsid w:val="00F42F27"/>
    <w:rsid w:val="00F440B2"/>
    <w:rsid w:val="00F4557E"/>
    <w:rsid w:val="00F45B6D"/>
    <w:rsid w:val="00F51AFD"/>
    <w:rsid w:val="00F5292C"/>
    <w:rsid w:val="00F563A9"/>
    <w:rsid w:val="00F567C5"/>
    <w:rsid w:val="00F5699A"/>
    <w:rsid w:val="00F608AF"/>
    <w:rsid w:val="00F6090A"/>
    <w:rsid w:val="00F62E96"/>
    <w:rsid w:val="00F6693C"/>
    <w:rsid w:val="00F67ADA"/>
    <w:rsid w:val="00F75415"/>
    <w:rsid w:val="00F754FB"/>
    <w:rsid w:val="00F77F64"/>
    <w:rsid w:val="00F81874"/>
    <w:rsid w:val="00F81A47"/>
    <w:rsid w:val="00F83DE7"/>
    <w:rsid w:val="00F83E06"/>
    <w:rsid w:val="00F8407B"/>
    <w:rsid w:val="00F84B37"/>
    <w:rsid w:val="00F84D7D"/>
    <w:rsid w:val="00F86A4C"/>
    <w:rsid w:val="00F87A4E"/>
    <w:rsid w:val="00F92F3A"/>
    <w:rsid w:val="00F9390F"/>
    <w:rsid w:val="00F97104"/>
    <w:rsid w:val="00FA1301"/>
    <w:rsid w:val="00FA1C17"/>
    <w:rsid w:val="00FA1E46"/>
    <w:rsid w:val="00FA2091"/>
    <w:rsid w:val="00FA3104"/>
    <w:rsid w:val="00FA3842"/>
    <w:rsid w:val="00FA46BA"/>
    <w:rsid w:val="00FA686C"/>
    <w:rsid w:val="00FA6DD4"/>
    <w:rsid w:val="00FB42EC"/>
    <w:rsid w:val="00FB50B7"/>
    <w:rsid w:val="00FB5356"/>
    <w:rsid w:val="00FB6753"/>
    <w:rsid w:val="00FC0C8B"/>
    <w:rsid w:val="00FC0FAD"/>
    <w:rsid w:val="00FC1452"/>
    <w:rsid w:val="00FC2935"/>
    <w:rsid w:val="00FC2CD0"/>
    <w:rsid w:val="00FC452B"/>
    <w:rsid w:val="00FD0E62"/>
    <w:rsid w:val="00FD1FCF"/>
    <w:rsid w:val="00FD418E"/>
    <w:rsid w:val="00FD55B9"/>
    <w:rsid w:val="00FD5AA5"/>
    <w:rsid w:val="00FD5C49"/>
    <w:rsid w:val="00FE638E"/>
    <w:rsid w:val="00FE781E"/>
    <w:rsid w:val="00FF0FD6"/>
    <w:rsid w:val="00FF4A4C"/>
    <w:rsid w:val="00FF7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BA94CF"/>
  <w15:docId w15:val="{DB2316FB-2FF8-4DED-886A-7440E6C3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122"/>
    <w:pPr>
      <w:spacing w:after="20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7E3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F71"/>
    <w:pPr>
      <w:ind w:left="720"/>
      <w:contextualSpacing/>
    </w:pPr>
  </w:style>
  <w:style w:type="paragraph" w:styleId="Header">
    <w:name w:val="header"/>
    <w:basedOn w:val="Normal"/>
    <w:link w:val="HeaderChar"/>
    <w:uiPriority w:val="99"/>
    <w:rsid w:val="008E6F71"/>
    <w:pPr>
      <w:tabs>
        <w:tab w:val="center" w:pos="4513"/>
        <w:tab w:val="right" w:pos="9026"/>
      </w:tabs>
      <w:spacing w:after="0"/>
    </w:pPr>
  </w:style>
  <w:style w:type="character" w:customStyle="1" w:styleId="HeaderChar">
    <w:name w:val="Header Char"/>
    <w:basedOn w:val="DefaultParagraphFont"/>
    <w:link w:val="Header"/>
    <w:uiPriority w:val="99"/>
    <w:locked/>
    <w:rsid w:val="008E6F71"/>
    <w:rPr>
      <w:rFonts w:cs="Times New Roman"/>
    </w:rPr>
  </w:style>
  <w:style w:type="paragraph" w:styleId="Footer">
    <w:name w:val="footer"/>
    <w:basedOn w:val="Normal"/>
    <w:link w:val="FooterChar"/>
    <w:uiPriority w:val="99"/>
    <w:rsid w:val="008E6F71"/>
    <w:pPr>
      <w:tabs>
        <w:tab w:val="center" w:pos="4513"/>
        <w:tab w:val="right" w:pos="9026"/>
      </w:tabs>
      <w:spacing w:after="0"/>
    </w:pPr>
  </w:style>
  <w:style w:type="character" w:customStyle="1" w:styleId="FooterChar">
    <w:name w:val="Footer Char"/>
    <w:basedOn w:val="DefaultParagraphFont"/>
    <w:link w:val="Footer"/>
    <w:uiPriority w:val="99"/>
    <w:locked/>
    <w:rsid w:val="008E6F71"/>
    <w:rPr>
      <w:rFonts w:cs="Times New Roman"/>
    </w:rPr>
  </w:style>
  <w:style w:type="paragraph" w:styleId="BalloonText">
    <w:name w:val="Balloon Text"/>
    <w:basedOn w:val="Normal"/>
    <w:link w:val="BalloonTextChar"/>
    <w:uiPriority w:val="99"/>
    <w:semiHidden/>
    <w:rsid w:val="008E6F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6F71"/>
    <w:rPr>
      <w:rFonts w:ascii="Tahoma" w:hAnsi="Tahoma" w:cs="Tahoma"/>
      <w:sz w:val="16"/>
      <w:szCs w:val="16"/>
    </w:rPr>
  </w:style>
  <w:style w:type="paragraph" w:styleId="Title">
    <w:name w:val="Title"/>
    <w:basedOn w:val="Normal"/>
    <w:next w:val="Normal"/>
    <w:link w:val="TitleChar"/>
    <w:uiPriority w:val="99"/>
    <w:qFormat/>
    <w:rsid w:val="008E6F7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8E6F71"/>
    <w:rPr>
      <w:rFonts w:ascii="Cambria" w:hAnsi="Cambria" w:cs="Times New Roman"/>
      <w:color w:val="17365D"/>
      <w:spacing w:val="5"/>
      <w:kern w:val="28"/>
      <w:sz w:val="52"/>
      <w:szCs w:val="52"/>
    </w:rPr>
  </w:style>
  <w:style w:type="paragraph" w:styleId="NoSpacing">
    <w:name w:val="No Spacing"/>
    <w:uiPriority w:val="99"/>
    <w:qFormat/>
    <w:rsid w:val="00C84DAD"/>
    <w:rPr>
      <w:lang w:eastAsia="en-US"/>
    </w:rPr>
  </w:style>
  <w:style w:type="character" w:styleId="IntenseEmphasis">
    <w:name w:val="Intense Emphasis"/>
    <w:basedOn w:val="DefaultParagraphFont"/>
    <w:uiPriority w:val="21"/>
    <w:qFormat/>
    <w:rsid w:val="0049560D"/>
    <w:rPr>
      <w:i/>
      <w:iCs/>
      <w:color w:val="4F81BD" w:themeColor="accent1"/>
    </w:rPr>
  </w:style>
  <w:style w:type="character" w:customStyle="1" w:styleId="description">
    <w:name w:val="description"/>
    <w:basedOn w:val="DefaultParagraphFont"/>
    <w:rsid w:val="005B4C27"/>
  </w:style>
  <w:style w:type="paragraph" w:styleId="BodyText">
    <w:name w:val="Body Text"/>
    <w:basedOn w:val="Normal"/>
    <w:link w:val="BodyTextChar"/>
    <w:rsid w:val="006E16E3"/>
    <w:pPr>
      <w:spacing w:after="0"/>
    </w:pPr>
    <w:rPr>
      <w:rFonts w:ascii="Garamond" w:eastAsia="Times New Roman" w:hAnsi="Garamond"/>
      <w:b/>
      <w:bCs/>
      <w:sz w:val="24"/>
      <w:szCs w:val="24"/>
    </w:rPr>
  </w:style>
  <w:style w:type="character" w:customStyle="1" w:styleId="BodyTextChar">
    <w:name w:val="Body Text Char"/>
    <w:basedOn w:val="DefaultParagraphFont"/>
    <w:link w:val="BodyText"/>
    <w:rsid w:val="006E16E3"/>
    <w:rPr>
      <w:rFonts w:ascii="Garamond" w:eastAsia="Times New Roman" w:hAnsi="Garamond"/>
      <w:b/>
      <w:bCs/>
      <w:sz w:val="24"/>
      <w:szCs w:val="24"/>
      <w:lang w:eastAsia="en-US"/>
    </w:rPr>
  </w:style>
  <w:style w:type="paragraph" w:customStyle="1" w:styleId="paragraph">
    <w:name w:val="paragraph"/>
    <w:basedOn w:val="Normal"/>
    <w:rsid w:val="007C40A1"/>
    <w:pPr>
      <w:spacing w:after="0"/>
    </w:pPr>
    <w:rPr>
      <w:rFonts w:ascii="Times New Roman" w:eastAsia="Times New Roman" w:hAnsi="Times New Roman"/>
      <w:sz w:val="24"/>
      <w:szCs w:val="24"/>
      <w:lang w:val="en-US"/>
    </w:rPr>
  </w:style>
  <w:style w:type="character" w:customStyle="1" w:styleId="normaltextrun1">
    <w:name w:val="normaltextrun1"/>
    <w:basedOn w:val="DefaultParagraphFont"/>
    <w:rsid w:val="007C40A1"/>
  </w:style>
  <w:style w:type="character" w:customStyle="1" w:styleId="eop">
    <w:name w:val="eop"/>
    <w:basedOn w:val="DefaultParagraphFont"/>
    <w:rsid w:val="007C4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226833">
      <w:bodyDiv w:val="1"/>
      <w:marLeft w:val="0"/>
      <w:marRight w:val="0"/>
      <w:marTop w:val="0"/>
      <w:marBottom w:val="0"/>
      <w:divBdr>
        <w:top w:val="none" w:sz="0" w:space="0" w:color="auto"/>
        <w:left w:val="none" w:sz="0" w:space="0" w:color="auto"/>
        <w:bottom w:val="none" w:sz="0" w:space="0" w:color="auto"/>
        <w:right w:val="none" w:sz="0" w:space="0" w:color="auto"/>
      </w:divBdr>
    </w:div>
    <w:div w:id="534737920">
      <w:bodyDiv w:val="1"/>
      <w:marLeft w:val="0"/>
      <w:marRight w:val="0"/>
      <w:marTop w:val="0"/>
      <w:marBottom w:val="0"/>
      <w:divBdr>
        <w:top w:val="none" w:sz="0" w:space="0" w:color="auto"/>
        <w:left w:val="none" w:sz="0" w:space="0" w:color="auto"/>
        <w:bottom w:val="none" w:sz="0" w:space="0" w:color="auto"/>
        <w:right w:val="none" w:sz="0" w:space="0" w:color="auto"/>
      </w:divBdr>
    </w:div>
    <w:div w:id="606619524">
      <w:bodyDiv w:val="1"/>
      <w:marLeft w:val="0"/>
      <w:marRight w:val="0"/>
      <w:marTop w:val="0"/>
      <w:marBottom w:val="0"/>
      <w:divBdr>
        <w:top w:val="none" w:sz="0" w:space="0" w:color="auto"/>
        <w:left w:val="none" w:sz="0" w:space="0" w:color="auto"/>
        <w:bottom w:val="none" w:sz="0" w:space="0" w:color="auto"/>
        <w:right w:val="none" w:sz="0" w:space="0" w:color="auto"/>
      </w:divBdr>
    </w:div>
    <w:div w:id="618150581">
      <w:bodyDiv w:val="1"/>
      <w:marLeft w:val="0"/>
      <w:marRight w:val="0"/>
      <w:marTop w:val="0"/>
      <w:marBottom w:val="0"/>
      <w:divBdr>
        <w:top w:val="none" w:sz="0" w:space="0" w:color="auto"/>
        <w:left w:val="none" w:sz="0" w:space="0" w:color="auto"/>
        <w:bottom w:val="none" w:sz="0" w:space="0" w:color="auto"/>
        <w:right w:val="none" w:sz="0" w:space="0" w:color="auto"/>
      </w:divBdr>
    </w:div>
    <w:div w:id="634026020">
      <w:bodyDiv w:val="1"/>
      <w:marLeft w:val="0"/>
      <w:marRight w:val="0"/>
      <w:marTop w:val="0"/>
      <w:marBottom w:val="0"/>
      <w:divBdr>
        <w:top w:val="none" w:sz="0" w:space="0" w:color="auto"/>
        <w:left w:val="none" w:sz="0" w:space="0" w:color="auto"/>
        <w:bottom w:val="none" w:sz="0" w:space="0" w:color="auto"/>
        <w:right w:val="none" w:sz="0" w:space="0" w:color="auto"/>
      </w:divBdr>
    </w:div>
    <w:div w:id="857156883">
      <w:bodyDiv w:val="1"/>
      <w:marLeft w:val="0"/>
      <w:marRight w:val="0"/>
      <w:marTop w:val="0"/>
      <w:marBottom w:val="0"/>
      <w:divBdr>
        <w:top w:val="none" w:sz="0" w:space="0" w:color="auto"/>
        <w:left w:val="none" w:sz="0" w:space="0" w:color="auto"/>
        <w:bottom w:val="none" w:sz="0" w:space="0" w:color="auto"/>
        <w:right w:val="none" w:sz="0" w:space="0" w:color="auto"/>
      </w:divBdr>
    </w:div>
    <w:div w:id="1101140853">
      <w:bodyDiv w:val="1"/>
      <w:marLeft w:val="0"/>
      <w:marRight w:val="0"/>
      <w:marTop w:val="0"/>
      <w:marBottom w:val="0"/>
      <w:divBdr>
        <w:top w:val="none" w:sz="0" w:space="0" w:color="auto"/>
        <w:left w:val="none" w:sz="0" w:space="0" w:color="auto"/>
        <w:bottom w:val="none" w:sz="0" w:space="0" w:color="auto"/>
        <w:right w:val="none" w:sz="0" w:space="0" w:color="auto"/>
      </w:divBdr>
    </w:div>
    <w:div w:id="1230191685">
      <w:bodyDiv w:val="1"/>
      <w:marLeft w:val="0"/>
      <w:marRight w:val="0"/>
      <w:marTop w:val="0"/>
      <w:marBottom w:val="0"/>
      <w:divBdr>
        <w:top w:val="none" w:sz="0" w:space="0" w:color="auto"/>
        <w:left w:val="none" w:sz="0" w:space="0" w:color="auto"/>
        <w:bottom w:val="none" w:sz="0" w:space="0" w:color="auto"/>
        <w:right w:val="none" w:sz="0" w:space="0" w:color="auto"/>
      </w:divBdr>
    </w:div>
    <w:div w:id="1265383405">
      <w:bodyDiv w:val="1"/>
      <w:marLeft w:val="0"/>
      <w:marRight w:val="0"/>
      <w:marTop w:val="0"/>
      <w:marBottom w:val="0"/>
      <w:divBdr>
        <w:top w:val="none" w:sz="0" w:space="0" w:color="auto"/>
        <w:left w:val="none" w:sz="0" w:space="0" w:color="auto"/>
        <w:bottom w:val="none" w:sz="0" w:space="0" w:color="auto"/>
        <w:right w:val="none" w:sz="0" w:space="0" w:color="auto"/>
      </w:divBdr>
    </w:div>
    <w:div w:id="1309440703">
      <w:bodyDiv w:val="1"/>
      <w:marLeft w:val="0"/>
      <w:marRight w:val="0"/>
      <w:marTop w:val="0"/>
      <w:marBottom w:val="0"/>
      <w:divBdr>
        <w:top w:val="none" w:sz="0" w:space="0" w:color="auto"/>
        <w:left w:val="none" w:sz="0" w:space="0" w:color="auto"/>
        <w:bottom w:val="none" w:sz="0" w:space="0" w:color="auto"/>
        <w:right w:val="none" w:sz="0" w:space="0" w:color="auto"/>
      </w:divBdr>
    </w:div>
    <w:div w:id="1310787510">
      <w:bodyDiv w:val="1"/>
      <w:marLeft w:val="0"/>
      <w:marRight w:val="0"/>
      <w:marTop w:val="0"/>
      <w:marBottom w:val="0"/>
      <w:divBdr>
        <w:top w:val="none" w:sz="0" w:space="0" w:color="auto"/>
        <w:left w:val="none" w:sz="0" w:space="0" w:color="auto"/>
        <w:bottom w:val="none" w:sz="0" w:space="0" w:color="auto"/>
        <w:right w:val="none" w:sz="0" w:space="0" w:color="auto"/>
      </w:divBdr>
    </w:div>
    <w:div w:id="1431123079">
      <w:bodyDiv w:val="1"/>
      <w:marLeft w:val="0"/>
      <w:marRight w:val="0"/>
      <w:marTop w:val="0"/>
      <w:marBottom w:val="0"/>
      <w:divBdr>
        <w:top w:val="none" w:sz="0" w:space="0" w:color="auto"/>
        <w:left w:val="none" w:sz="0" w:space="0" w:color="auto"/>
        <w:bottom w:val="none" w:sz="0" w:space="0" w:color="auto"/>
        <w:right w:val="none" w:sz="0" w:space="0" w:color="auto"/>
      </w:divBdr>
    </w:div>
    <w:div w:id="1458180610">
      <w:bodyDiv w:val="1"/>
      <w:marLeft w:val="0"/>
      <w:marRight w:val="0"/>
      <w:marTop w:val="0"/>
      <w:marBottom w:val="0"/>
      <w:divBdr>
        <w:top w:val="none" w:sz="0" w:space="0" w:color="auto"/>
        <w:left w:val="none" w:sz="0" w:space="0" w:color="auto"/>
        <w:bottom w:val="none" w:sz="0" w:space="0" w:color="auto"/>
        <w:right w:val="none" w:sz="0" w:space="0" w:color="auto"/>
      </w:divBdr>
    </w:div>
    <w:div w:id="1589192397">
      <w:bodyDiv w:val="1"/>
      <w:marLeft w:val="0"/>
      <w:marRight w:val="0"/>
      <w:marTop w:val="0"/>
      <w:marBottom w:val="0"/>
      <w:divBdr>
        <w:top w:val="none" w:sz="0" w:space="0" w:color="auto"/>
        <w:left w:val="none" w:sz="0" w:space="0" w:color="auto"/>
        <w:bottom w:val="none" w:sz="0" w:space="0" w:color="auto"/>
        <w:right w:val="none" w:sz="0" w:space="0" w:color="auto"/>
      </w:divBdr>
    </w:div>
    <w:div w:id="1686319760">
      <w:bodyDiv w:val="1"/>
      <w:marLeft w:val="0"/>
      <w:marRight w:val="0"/>
      <w:marTop w:val="0"/>
      <w:marBottom w:val="0"/>
      <w:divBdr>
        <w:top w:val="none" w:sz="0" w:space="0" w:color="auto"/>
        <w:left w:val="none" w:sz="0" w:space="0" w:color="auto"/>
        <w:bottom w:val="none" w:sz="0" w:space="0" w:color="auto"/>
        <w:right w:val="none" w:sz="0" w:space="0" w:color="auto"/>
      </w:divBdr>
    </w:div>
    <w:div w:id="1715932326">
      <w:bodyDiv w:val="1"/>
      <w:marLeft w:val="0"/>
      <w:marRight w:val="0"/>
      <w:marTop w:val="0"/>
      <w:marBottom w:val="0"/>
      <w:divBdr>
        <w:top w:val="none" w:sz="0" w:space="0" w:color="auto"/>
        <w:left w:val="none" w:sz="0" w:space="0" w:color="auto"/>
        <w:bottom w:val="none" w:sz="0" w:space="0" w:color="auto"/>
        <w:right w:val="none" w:sz="0" w:space="0" w:color="auto"/>
      </w:divBdr>
    </w:div>
    <w:div w:id="1881043045">
      <w:bodyDiv w:val="1"/>
      <w:marLeft w:val="0"/>
      <w:marRight w:val="0"/>
      <w:marTop w:val="0"/>
      <w:marBottom w:val="0"/>
      <w:divBdr>
        <w:top w:val="none" w:sz="0" w:space="0" w:color="auto"/>
        <w:left w:val="none" w:sz="0" w:space="0" w:color="auto"/>
        <w:bottom w:val="none" w:sz="0" w:space="0" w:color="auto"/>
        <w:right w:val="none" w:sz="0" w:space="0" w:color="auto"/>
      </w:divBdr>
      <w:divsChild>
        <w:div w:id="2067215446">
          <w:marLeft w:val="0"/>
          <w:marRight w:val="0"/>
          <w:marTop w:val="0"/>
          <w:marBottom w:val="0"/>
          <w:divBdr>
            <w:top w:val="none" w:sz="0" w:space="0" w:color="auto"/>
            <w:left w:val="none" w:sz="0" w:space="0" w:color="auto"/>
            <w:bottom w:val="none" w:sz="0" w:space="0" w:color="auto"/>
            <w:right w:val="none" w:sz="0" w:space="0" w:color="auto"/>
          </w:divBdr>
          <w:divsChild>
            <w:div w:id="1601522406">
              <w:marLeft w:val="0"/>
              <w:marRight w:val="0"/>
              <w:marTop w:val="0"/>
              <w:marBottom w:val="0"/>
              <w:divBdr>
                <w:top w:val="none" w:sz="0" w:space="0" w:color="auto"/>
                <w:left w:val="none" w:sz="0" w:space="0" w:color="auto"/>
                <w:bottom w:val="none" w:sz="0" w:space="0" w:color="auto"/>
                <w:right w:val="none" w:sz="0" w:space="0" w:color="auto"/>
              </w:divBdr>
              <w:divsChild>
                <w:div w:id="1538352484">
                  <w:marLeft w:val="0"/>
                  <w:marRight w:val="0"/>
                  <w:marTop w:val="0"/>
                  <w:marBottom w:val="0"/>
                  <w:divBdr>
                    <w:top w:val="none" w:sz="0" w:space="0" w:color="auto"/>
                    <w:left w:val="none" w:sz="0" w:space="0" w:color="auto"/>
                    <w:bottom w:val="none" w:sz="0" w:space="0" w:color="auto"/>
                    <w:right w:val="none" w:sz="0" w:space="0" w:color="auto"/>
                  </w:divBdr>
                  <w:divsChild>
                    <w:div w:id="18286775">
                      <w:marLeft w:val="0"/>
                      <w:marRight w:val="0"/>
                      <w:marTop w:val="0"/>
                      <w:marBottom w:val="0"/>
                      <w:divBdr>
                        <w:top w:val="none" w:sz="0" w:space="0" w:color="auto"/>
                        <w:left w:val="none" w:sz="0" w:space="0" w:color="auto"/>
                        <w:bottom w:val="none" w:sz="0" w:space="0" w:color="auto"/>
                        <w:right w:val="none" w:sz="0" w:space="0" w:color="auto"/>
                      </w:divBdr>
                      <w:divsChild>
                        <w:div w:id="1636834806">
                          <w:marLeft w:val="0"/>
                          <w:marRight w:val="0"/>
                          <w:marTop w:val="0"/>
                          <w:marBottom w:val="0"/>
                          <w:divBdr>
                            <w:top w:val="none" w:sz="0" w:space="0" w:color="auto"/>
                            <w:left w:val="none" w:sz="0" w:space="0" w:color="auto"/>
                            <w:bottom w:val="none" w:sz="0" w:space="0" w:color="auto"/>
                            <w:right w:val="none" w:sz="0" w:space="0" w:color="auto"/>
                          </w:divBdr>
                          <w:divsChild>
                            <w:div w:id="708263306">
                              <w:marLeft w:val="0"/>
                              <w:marRight w:val="0"/>
                              <w:marTop w:val="0"/>
                              <w:marBottom w:val="0"/>
                              <w:divBdr>
                                <w:top w:val="none" w:sz="0" w:space="0" w:color="auto"/>
                                <w:left w:val="none" w:sz="0" w:space="0" w:color="auto"/>
                                <w:bottom w:val="none" w:sz="0" w:space="0" w:color="auto"/>
                                <w:right w:val="none" w:sz="0" w:space="0" w:color="auto"/>
                              </w:divBdr>
                              <w:divsChild>
                                <w:div w:id="525095005">
                                  <w:marLeft w:val="0"/>
                                  <w:marRight w:val="0"/>
                                  <w:marTop w:val="0"/>
                                  <w:marBottom w:val="0"/>
                                  <w:divBdr>
                                    <w:top w:val="none" w:sz="0" w:space="0" w:color="auto"/>
                                    <w:left w:val="none" w:sz="0" w:space="0" w:color="auto"/>
                                    <w:bottom w:val="none" w:sz="0" w:space="0" w:color="auto"/>
                                    <w:right w:val="none" w:sz="0" w:space="0" w:color="auto"/>
                                  </w:divBdr>
                                  <w:divsChild>
                                    <w:div w:id="845360168">
                                      <w:marLeft w:val="0"/>
                                      <w:marRight w:val="0"/>
                                      <w:marTop w:val="0"/>
                                      <w:marBottom w:val="0"/>
                                      <w:divBdr>
                                        <w:top w:val="none" w:sz="0" w:space="0" w:color="auto"/>
                                        <w:left w:val="none" w:sz="0" w:space="0" w:color="auto"/>
                                        <w:bottom w:val="none" w:sz="0" w:space="0" w:color="auto"/>
                                        <w:right w:val="none" w:sz="0" w:space="0" w:color="auto"/>
                                      </w:divBdr>
                                      <w:divsChild>
                                        <w:div w:id="105781204">
                                          <w:marLeft w:val="0"/>
                                          <w:marRight w:val="0"/>
                                          <w:marTop w:val="0"/>
                                          <w:marBottom w:val="0"/>
                                          <w:divBdr>
                                            <w:top w:val="none" w:sz="0" w:space="0" w:color="auto"/>
                                            <w:left w:val="none" w:sz="0" w:space="0" w:color="auto"/>
                                            <w:bottom w:val="none" w:sz="0" w:space="0" w:color="auto"/>
                                            <w:right w:val="none" w:sz="0" w:space="0" w:color="auto"/>
                                          </w:divBdr>
                                          <w:divsChild>
                                            <w:div w:id="346374886">
                                              <w:marLeft w:val="0"/>
                                              <w:marRight w:val="0"/>
                                              <w:marTop w:val="0"/>
                                              <w:marBottom w:val="0"/>
                                              <w:divBdr>
                                                <w:top w:val="none" w:sz="0" w:space="0" w:color="auto"/>
                                                <w:left w:val="none" w:sz="0" w:space="0" w:color="auto"/>
                                                <w:bottom w:val="none" w:sz="0" w:space="0" w:color="auto"/>
                                                <w:right w:val="none" w:sz="0" w:space="0" w:color="auto"/>
                                              </w:divBdr>
                                              <w:divsChild>
                                                <w:div w:id="1401440178">
                                                  <w:marLeft w:val="0"/>
                                                  <w:marRight w:val="0"/>
                                                  <w:marTop w:val="0"/>
                                                  <w:marBottom w:val="0"/>
                                                  <w:divBdr>
                                                    <w:top w:val="none" w:sz="0" w:space="0" w:color="auto"/>
                                                    <w:left w:val="none" w:sz="0" w:space="0" w:color="auto"/>
                                                    <w:bottom w:val="none" w:sz="0" w:space="0" w:color="auto"/>
                                                    <w:right w:val="none" w:sz="0" w:space="0" w:color="auto"/>
                                                  </w:divBdr>
                                                  <w:divsChild>
                                                    <w:div w:id="1822231048">
                                                      <w:marLeft w:val="0"/>
                                                      <w:marRight w:val="0"/>
                                                      <w:marTop w:val="0"/>
                                                      <w:marBottom w:val="0"/>
                                                      <w:divBdr>
                                                        <w:top w:val="single" w:sz="6" w:space="0" w:color="ABABAB"/>
                                                        <w:left w:val="single" w:sz="6" w:space="0" w:color="ABABAB"/>
                                                        <w:bottom w:val="none" w:sz="0" w:space="0" w:color="auto"/>
                                                        <w:right w:val="single" w:sz="6" w:space="0" w:color="ABABAB"/>
                                                      </w:divBdr>
                                                      <w:divsChild>
                                                        <w:div w:id="1588686848">
                                                          <w:marLeft w:val="0"/>
                                                          <w:marRight w:val="0"/>
                                                          <w:marTop w:val="0"/>
                                                          <w:marBottom w:val="0"/>
                                                          <w:divBdr>
                                                            <w:top w:val="none" w:sz="0" w:space="0" w:color="auto"/>
                                                            <w:left w:val="none" w:sz="0" w:space="0" w:color="auto"/>
                                                            <w:bottom w:val="none" w:sz="0" w:space="0" w:color="auto"/>
                                                            <w:right w:val="none" w:sz="0" w:space="0" w:color="auto"/>
                                                          </w:divBdr>
                                                          <w:divsChild>
                                                            <w:div w:id="1380982315">
                                                              <w:marLeft w:val="0"/>
                                                              <w:marRight w:val="0"/>
                                                              <w:marTop w:val="0"/>
                                                              <w:marBottom w:val="0"/>
                                                              <w:divBdr>
                                                                <w:top w:val="none" w:sz="0" w:space="0" w:color="auto"/>
                                                                <w:left w:val="none" w:sz="0" w:space="0" w:color="auto"/>
                                                                <w:bottom w:val="none" w:sz="0" w:space="0" w:color="auto"/>
                                                                <w:right w:val="none" w:sz="0" w:space="0" w:color="auto"/>
                                                              </w:divBdr>
                                                              <w:divsChild>
                                                                <w:div w:id="272789350">
                                                                  <w:marLeft w:val="0"/>
                                                                  <w:marRight w:val="0"/>
                                                                  <w:marTop w:val="0"/>
                                                                  <w:marBottom w:val="0"/>
                                                                  <w:divBdr>
                                                                    <w:top w:val="none" w:sz="0" w:space="0" w:color="auto"/>
                                                                    <w:left w:val="none" w:sz="0" w:space="0" w:color="auto"/>
                                                                    <w:bottom w:val="none" w:sz="0" w:space="0" w:color="auto"/>
                                                                    <w:right w:val="none" w:sz="0" w:space="0" w:color="auto"/>
                                                                  </w:divBdr>
                                                                  <w:divsChild>
                                                                    <w:div w:id="1733041371">
                                                                      <w:marLeft w:val="0"/>
                                                                      <w:marRight w:val="0"/>
                                                                      <w:marTop w:val="0"/>
                                                                      <w:marBottom w:val="0"/>
                                                                      <w:divBdr>
                                                                        <w:top w:val="none" w:sz="0" w:space="0" w:color="auto"/>
                                                                        <w:left w:val="none" w:sz="0" w:space="0" w:color="auto"/>
                                                                        <w:bottom w:val="none" w:sz="0" w:space="0" w:color="auto"/>
                                                                        <w:right w:val="none" w:sz="0" w:space="0" w:color="auto"/>
                                                                      </w:divBdr>
                                                                      <w:divsChild>
                                                                        <w:div w:id="390202461">
                                                                          <w:marLeft w:val="0"/>
                                                                          <w:marRight w:val="0"/>
                                                                          <w:marTop w:val="0"/>
                                                                          <w:marBottom w:val="0"/>
                                                                          <w:divBdr>
                                                                            <w:top w:val="none" w:sz="0" w:space="0" w:color="auto"/>
                                                                            <w:left w:val="none" w:sz="0" w:space="0" w:color="auto"/>
                                                                            <w:bottom w:val="none" w:sz="0" w:space="0" w:color="auto"/>
                                                                            <w:right w:val="none" w:sz="0" w:space="0" w:color="auto"/>
                                                                          </w:divBdr>
                                                                          <w:divsChild>
                                                                            <w:div w:id="62091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682525">
      <w:bodyDiv w:val="1"/>
      <w:marLeft w:val="0"/>
      <w:marRight w:val="0"/>
      <w:marTop w:val="0"/>
      <w:marBottom w:val="0"/>
      <w:divBdr>
        <w:top w:val="none" w:sz="0" w:space="0" w:color="auto"/>
        <w:left w:val="none" w:sz="0" w:space="0" w:color="auto"/>
        <w:bottom w:val="none" w:sz="0" w:space="0" w:color="auto"/>
        <w:right w:val="none" w:sz="0" w:space="0" w:color="auto"/>
      </w:divBdr>
    </w:div>
    <w:div w:id="196792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7259</TotalTime>
  <Pages>3</Pages>
  <Words>749</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Shiptonthorpe Parish Council</vt:lpstr>
    </vt:vector>
  </TitlesOfParts>
  <Company>Hewlett-Packard</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Shiptonthorpe Parish Council</dc:title>
  <dc:creator>Simpson</dc:creator>
  <cp:lastModifiedBy>Middleton on the Wolds Parish Council</cp:lastModifiedBy>
  <cp:revision>63</cp:revision>
  <cp:lastPrinted>2022-11-05T11:27:00Z</cp:lastPrinted>
  <dcterms:created xsi:type="dcterms:W3CDTF">2024-11-23T11:36:00Z</dcterms:created>
  <dcterms:modified xsi:type="dcterms:W3CDTF">2024-11-27T10:49:00Z</dcterms:modified>
</cp:coreProperties>
</file>