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48D3" w14:textId="77777777" w:rsidR="0089340C" w:rsidRPr="00414339" w:rsidRDefault="00FF1112" w:rsidP="0089340C">
      <w:pPr>
        <w:jc w:val="center"/>
        <w:rPr>
          <w:b/>
          <w:color w:val="004F88"/>
          <w:sz w:val="28"/>
          <w:szCs w:val="28"/>
        </w:rPr>
      </w:pPr>
      <w:r w:rsidRPr="00567314">
        <w:rPr>
          <w:rFonts w:ascii="Arial" w:hAnsi="Arial" w:cs="Arial"/>
          <w:b/>
        </w:rPr>
        <w:t xml:space="preserve"> </w:t>
      </w:r>
      <w:r w:rsidR="0089340C" w:rsidRPr="00414339">
        <w:rPr>
          <w:b/>
          <w:color w:val="004F88"/>
          <w:sz w:val="28"/>
          <w:szCs w:val="28"/>
        </w:rPr>
        <w:t>Middleton on the Wolds Parish Council</w:t>
      </w:r>
    </w:p>
    <w:p w14:paraId="2B1895EE" w14:textId="77777777" w:rsidR="0089340C" w:rsidRPr="00414339" w:rsidRDefault="0089340C" w:rsidP="0089340C">
      <w:pPr>
        <w:jc w:val="center"/>
        <w:rPr>
          <w:b/>
          <w:color w:val="004F88"/>
          <w:sz w:val="20"/>
          <w:szCs w:val="20"/>
        </w:rPr>
      </w:pPr>
      <w:r w:rsidRPr="00414339">
        <w:rPr>
          <w:b/>
          <w:color w:val="004F88"/>
          <w:sz w:val="20"/>
          <w:szCs w:val="20"/>
        </w:rPr>
        <w:t>Clerk:  Catherine Simpson    19 Princess Road, Market Weighton, York   YO43 3BX</w:t>
      </w:r>
    </w:p>
    <w:p w14:paraId="693C85AE" w14:textId="77777777" w:rsidR="0089340C" w:rsidRPr="00414339" w:rsidRDefault="0089340C" w:rsidP="0089340C">
      <w:pPr>
        <w:jc w:val="center"/>
        <w:rPr>
          <w:b/>
          <w:color w:val="004F88"/>
          <w:sz w:val="20"/>
          <w:szCs w:val="20"/>
        </w:rPr>
      </w:pPr>
      <w:r w:rsidRPr="00414339">
        <w:rPr>
          <w:b/>
          <w:color w:val="004F88"/>
          <w:sz w:val="20"/>
          <w:szCs w:val="20"/>
        </w:rPr>
        <w:t>Tel:  01430 872239      Email:  pc@middletononthewolds.co.uk</w:t>
      </w:r>
    </w:p>
    <w:p w14:paraId="3CD94B0D" w14:textId="51E14338" w:rsidR="005B150E" w:rsidRPr="00567314" w:rsidRDefault="005B150E" w:rsidP="00A9521C">
      <w:pPr>
        <w:pStyle w:val="NoSpacing"/>
        <w:jc w:val="center"/>
        <w:rPr>
          <w:rFonts w:ascii="Arial" w:hAnsi="Arial" w:cs="Arial"/>
          <w:b/>
        </w:rPr>
      </w:pPr>
    </w:p>
    <w:p w14:paraId="77210B8F" w14:textId="77777777" w:rsidR="005B150E" w:rsidRPr="00567314" w:rsidRDefault="005B150E" w:rsidP="00A9521C">
      <w:pPr>
        <w:pStyle w:val="NoSpacing"/>
        <w:jc w:val="center"/>
        <w:rPr>
          <w:rFonts w:ascii="Arial" w:hAnsi="Arial" w:cs="Arial"/>
          <w:b/>
        </w:rPr>
      </w:pPr>
    </w:p>
    <w:p w14:paraId="49C564FC" w14:textId="4A7896B1" w:rsidR="005B150E" w:rsidRPr="00FC312B" w:rsidRDefault="009270CD" w:rsidP="00A9521C">
      <w:pPr>
        <w:pStyle w:val="NoSpacing"/>
        <w:rPr>
          <w:rFonts w:ascii="Arial" w:hAnsi="Arial" w:cs="Arial"/>
          <w:b/>
        </w:rPr>
      </w:pPr>
      <w:r w:rsidRPr="00FC312B">
        <w:rPr>
          <w:rFonts w:ascii="Arial" w:hAnsi="Arial" w:cs="Arial"/>
          <w:b/>
        </w:rPr>
        <w:t>Document Reference</w:t>
      </w:r>
      <w:r w:rsidR="00941D88" w:rsidRPr="00FC312B">
        <w:rPr>
          <w:rFonts w:ascii="Arial" w:hAnsi="Arial" w:cs="Arial"/>
          <w:b/>
        </w:rPr>
        <w:t xml:space="preserve"> </w:t>
      </w:r>
      <w:r w:rsidR="00FD0AE9" w:rsidRPr="00FC312B">
        <w:rPr>
          <w:rFonts w:ascii="Arial" w:hAnsi="Arial" w:cs="Arial"/>
          <w:b/>
        </w:rPr>
        <w:t>202</w:t>
      </w:r>
      <w:r w:rsidR="006B291A" w:rsidRPr="00FC312B">
        <w:rPr>
          <w:rFonts w:ascii="Arial" w:hAnsi="Arial" w:cs="Arial"/>
          <w:b/>
        </w:rPr>
        <w:t>5/26-</w:t>
      </w:r>
      <w:r w:rsidR="00C633BC">
        <w:rPr>
          <w:rFonts w:ascii="Arial" w:hAnsi="Arial" w:cs="Arial"/>
          <w:b/>
        </w:rPr>
        <w:t>3</w:t>
      </w:r>
    </w:p>
    <w:p w14:paraId="4290B527" w14:textId="77777777" w:rsidR="005B150E" w:rsidRPr="00FC312B" w:rsidRDefault="005B150E" w:rsidP="00A9521C">
      <w:pPr>
        <w:pStyle w:val="NoSpacing"/>
        <w:rPr>
          <w:rFonts w:ascii="Arial" w:hAnsi="Arial" w:cs="Arial"/>
        </w:rPr>
      </w:pPr>
    </w:p>
    <w:p w14:paraId="4482830B" w14:textId="1251B359" w:rsidR="005B150E" w:rsidRPr="00FC312B" w:rsidRDefault="0089340C" w:rsidP="00A9521C">
      <w:pPr>
        <w:pStyle w:val="NoSpacing"/>
        <w:rPr>
          <w:rFonts w:ascii="Arial" w:hAnsi="Arial" w:cs="Arial"/>
          <w:bCs/>
        </w:rPr>
      </w:pPr>
      <w:r w:rsidRPr="00FC312B">
        <w:rPr>
          <w:rFonts w:ascii="Arial" w:hAnsi="Arial" w:cs="Arial"/>
        </w:rPr>
        <w:t>Middleton on the Wolds</w:t>
      </w:r>
      <w:r w:rsidR="00875D49" w:rsidRPr="00FC312B">
        <w:rPr>
          <w:rFonts w:ascii="Arial" w:hAnsi="Arial" w:cs="Arial"/>
        </w:rPr>
        <w:t xml:space="preserve"> Parish Council – Minutes of the</w:t>
      </w:r>
      <w:r w:rsidR="00535DFB" w:rsidRPr="00FC312B">
        <w:rPr>
          <w:rFonts w:ascii="Arial" w:hAnsi="Arial" w:cs="Arial"/>
        </w:rPr>
        <w:t xml:space="preserve"> </w:t>
      </w:r>
      <w:r w:rsidR="00186CF5" w:rsidRPr="00FC312B">
        <w:rPr>
          <w:rFonts w:ascii="Arial" w:hAnsi="Arial" w:cs="Arial"/>
        </w:rPr>
        <w:t xml:space="preserve">Annual </w:t>
      </w:r>
      <w:r w:rsidR="00941D88" w:rsidRPr="00FC312B">
        <w:rPr>
          <w:rFonts w:ascii="Arial" w:hAnsi="Arial" w:cs="Arial"/>
        </w:rPr>
        <w:t>Meet</w:t>
      </w:r>
      <w:r w:rsidR="00C93BDC" w:rsidRPr="00FC312B">
        <w:rPr>
          <w:rFonts w:ascii="Arial" w:hAnsi="Arial" w:cs="Arial"/>
        </w:rPr>
        <w:t>ing</w:t>
      </w:r>
      <w:r w:rsidR="00941D88" w:rsidRPr="00FC312B">
        <w:rPr>
          <w:rFonts w:ascii="Arial" w:hAnsi="Arial" w:cs="Arial"/>
        </w:rPr>
        <w:t xml:space="preserve"> of Council he</w:t>
      </w:r>
      <w:r w:rsidR="005B150E" w:rsidRPr="00FC312B">
        <w:rPr>
          <w:rFonts w:ascii="Arial" w:hAnsi="Arial" w:cs="Arial"/>
        </w:rPr>
        <w:t xml:space="preserve">ld on </w:t>
      </w:r>
      <w:r w:rsidR="00836F14" w:rsidRPr="00FC312B">
        <w:rPr>
          <w:rFonts w:ascii="Arial" w:hAnsi="Arial" w:cs="Arial"/>
          <w:b/>
        </w:rPr>
        <w:t xml:space="preserve">the </w:t>
      </w:r>
      <w:r w:rsidR="006B291A" w:rsidRPr="00FC312B">
        <w:rPr>
          <w:rFonts w:ascii="Arial" w:hAnsi="Arial" w:cs="Arial"/>
          <w:b/>
        </w:rPr>
        <w:t>9</w:t>
      </w:r>
      <w:r w:rsidR="00186CF5" w:rsidRPr="00FC312B">
        <w:rPr>
          <w:rFonts w:ascii="Arial" w:hAnsi="Arial" w:cs="Arial"/>
          <w:b/>
          <w:vertAlign w:val="superscript"/>
        </w:rPr>
        <w:t>th</w:t>
      </w:r>
      <w:r w:rsidR="00186CF5" w:rsidRPr="00FC312B">
        <w:rPr>
          <w:rFonts w:ascii="Arial" w:hAnsi="Arial" w:cs="Arial"/>
          <w:b/>
        </w:rPr>
        <w:t xml:space="preserve"> May a</w:t>
      </w:r>
      <w:r w:rsidR="005E43C9" w:rsidRPr="00FC312B">
        <w:rPr>
          <w:rFonts w:ascii="Arial" w:hAnsi="Arial" w:cs="Arial"/>
          <w:b/>
        </w:rPr>
        <w:t>t</w:t>
      </w:r>
      <w:r w:rsidR="00D96F5D" w:rsidRPr="00FC312B">
        <w:rPr>
          <w:rFonts w:ascii="Arial" w:hAnsi="Arial" w:cs="Arial"/>
          <w:b/>
        </w:rPr>
        <w:t xml:space="preserve"> </w:t>
      </w:r>
      <w:r w:rsidR="009A13A1" w:rsidRPr="00FC312B">
        <w:rPr>
          <w:rFonts w:ascii="Arial" w:hAnsi="Arial" w:cs="Arial"/>
          <w:b/>
        </w:rPr>
        <w:t>19:</w:t>
      </w:r>
      <w:r w:rsidR="00186CF5" w:rsidRPr="00FC312B">
        <w:rPr>
          <w:rFonts w:ascii="Arial" w:hAnsi="Arial" w:cs="Arial"/>
          <w:b/>
        </w:rPr>
        <w:t>1</w:t>
      </w:r>
      <w:r w:rsidR="006B291A" w:rsidRPr="00FC312B">
        <w:rPr>
          <w:rFonts w:ascii="Arial" w:hAnsi="Arial" w:cs="Arial"/>
          <w:b/>
        </w:rPr>
        <w:t>0</w:t>
      </w:r>
      <w:r w:rsidR="00077A8A" w:rsidRPr="00FC312B">
        <w:rPr>
          <w:rFonts w:ascii="Arial" w:hAnsi="Arial" w:cs="Arial"/>
          <w:b/>
        </w:rPr>
        <w:t xml:space="preserve"> </w:t>
      </w:r>
      <w:r w:rsidR="00781B87" w:rsidRPr="00FC312B">
        <w:rPr>
          <w:rFonts w:ascii="Arial" w:hAnsi="Arial" w:cs="Arial"/>
          <w:bCs/>
        </w:rPr>
        <w:t xml:space="preserve">in the Village Hall, </w:t>
      </w:r>
      <w:r w:rsidRPr="00FC312B">
        <w:rPr>
          <w:rFonts w:ascii="Arial" w:hAnsi="Arial" w:cs="Arial"/>
          <w:bCs/>
        </w:rPr>
        <w:t>Station Road, Middleton on the Wolds, YO25 9UQ.</w:t>
      </w:r>
    </w:p>
    <w:p w14:paraId="5DEA09B9" w14:textId="77777777" w:rsidR="005B150E" w:rsidRPr="00FC312B" w:rsidRDefault="005B150E" w:rsidP="00A9521C">
      <w:pPr>
        <w:pStyle w:val="NoSpacing"/>
        <w:rPr>
          <w:rFonts w:ascii="Arial" w:hAnsi="Arial" w:cs="Arial"/>
        </w:rPr>
      </w:pPr>
    </w:p>
    <w:tbl>
      <w:tblPr>
        <w:tblW w:w="10150" w:type="dxa"/>
        <w:tblInd w:w="-85" w:type="dxa"/>
        <w:tblLayout w:type="fixed"/>
        <w:tblCellMar>
          <w:left w:w="57" w:type="dxa"/>
          <w:right w:w="57" w:type="dxa"/>
        </w:tblCellMar>
        <w:tblLook w:val="01E0" w:firstRow="1" w:lastRow="1" w:firstColumn="1" w:lastColumn="1" w:noHBand="0" w:noVBand="0"/>
      </w:tblPr>
      <w:tblGrid>
        <w:gridCol w:w="993"/>
        <w:gridCol w:w="1750"/>
        <w:gridCol w:w="708"/>
        <w:gridCol w:w="5763"/>
        <w:gridCol w:w="936"/>
      </w:tblGrid>
      <w:tr w:rsidR="005B150E" w:rsidRPr="00FC312B" w14:paraId="49739393" w14:textId="77777777" w:rsidTr="00105FBA">
        <w:trPr>
          <w:cantSplit/>
          <w:trHeight w:val="202"/>
        </w:trPr>
        <w:tc>
          <w:tcPr>
            <w:tcW w:w="2743" w:type="dxa"/>
            <w:gridSpan w:val="2"/>
          </w:tcPr>
          <w:p w14:paraId="7683D80B" w14:textId="77777777" w:rsidR="005B150E" w:rsidRPr="00FC312B" w:rsidRDefault="005B150E" w:rsidP="00684F11">
            <w:pPr>
              <w:rPr>
                <w:rStyle w:val="Heading1Char"/>
                <w:rFonts w:ascii="Arial" w:hAnsi="Arial" w:cs="Arial"/>
              </w:rPr>
            </w:pPr>
            <w:r w:rsidRPr="00FC312B">
              <w:rPr>
                <w:rStyle w:val="Heading1Char"/>
                <w:rFonts w:ascii="Arial" w:hAnsi="Arial" w:cs="Arial"/>
              </w:rPr>
              <w:t>Present</w:t>
            </w:r>
          </w:p>
        </w:tc>
        <w:tc>
          <w:tcPr>
            <w:tcW w:w="708" w:type="dxa"/>
          </w:tcPr>
          <w:p w14:paraId="3B041608" w14:textId="77777777" w:rsidR="005B150E" w:rsidRPr="00FC312B" w:rsidRDefault="005B150E" w:rsidP="00C1063A">
            <w:pPr>
              <w:jc w:val="center"/>
              <w:rPr>
                <w:rFonts w:ascii="Arial" w:hAnsi="Arial" w:cs="Arial"/>
                <w:sz w:val="22"/>
                <w:szCs w:val="22"/>
              </w:rPr>
            </w:pPr>
          </w:p>
        </w:tc>
        <w:tc>
          <w:tcPr>
            <w:tcW w:w="6699" w:type="dxa"/>
            <w:gridSpan w:val="2"/>
          </w:tcPr>
          <w:p w14:paraId="26CE0A73" w14:textId="77777777" w:rsidR="005B150E" w:rsidRPr="00FC312B" w:rsidRDefault="005B150E" w:rsidP="00684F11">
            <w:pPr>
              <w:rPr>
                <w:rFonts w:ascii="Arial" w:hAnsi="Arial" w:cs="Arial"/>
                <w:sz w:val="22"/>
                <w:szCs w:val="22"/>
              </w:rPr>
            </w:pPr>
          </w:p>
        </w:tc>
      </w:tr>
      <w:tr w:rsidR="005B150E" w:rsidRPr="00FC312B" w14:paraId="7420CA08" w14:textId="77777777" w:rsidTr="00105FBA">
        <w:trPr>
          <w:cantSplit/>
        </w:trPr>
        <w:tc>
          <w:tcPr>
            <w:tcW w:w="2743" w:type="dxa"/>
            <w:gridSpan w:val="2"/>
          </w:tcPr>
          <w:p w14:paraId="3B954448" w14:textId="62675AA8" w:rsidR="005B150E" w:rsidRPr="00FC312B" w:rsidRDefault="0089340C" w:rsidP="00684F11">
            <w:pPr>
              <w:rPr>
                <w:rStyle w:val="BodyText2Char"/>
                <w:rFonts w:ascii="Arial" w:hAnsi="Arial" w:cs="Arial"/>
              </w:rPr>
            </w:pPr>
            <w:r w:rsidRPr="00FC312B">
              <w:rPr>
                <w:rStyle w:val="BodyText2Char"/>
                <w:rFonts w:ascii="Arial" w:hAnsi="Arial" w:cs="Arial"/>
              </w:rPr>
              <w:t xml:space="preserve">Cllr. </w:t>
            </w:r>
            <w:r w:rsidR="006B291A" w:rsidRPr="00FC312B">
              <w:rPr>
                <w:rStyle w:val="BodyText2Char"/>
                <w:rFonts w:ascii="Arial" w:hAnsi="Arial" w:cs="Arial"/>
              </w:rPr>
              <w:t>Simon Hanna</w:t>
            </w:r>
          </w:p>
        </w:tc>
        <w:tc>
          <w:tcPr>
            <w:tcW w:w="708" w:type="dxa"/>
          </w:tcPr>
          <w:p w14:paraId="68694C61" w14:textId="66694A6E" w:rsidR="005B150E" w:rsidRPr="00FC312B" w:rsidRDefault="006B291A" w:rsidP="006B56E6">
            <w:pPr>
              <w:rPr>
                <w:rFonts w:ascii="Arial" w:hAnsi="Arial" w:cs="Arial"/>
                <w:sz w:val="22"/>
                <w:szCs w:val="22"/>
              </w:rPr>
            </w:pPr>
            <w:r w:rsidRPr="00FC312B">
              <w:rPr>
                <w:rFonts w:ascii="Arial" w:hAnsi="Arial" w:cs="Arial"/>
                <w:sz w:val="22"/>
                <w:szCs w:val="22"/>
              </w:rPr>
              <w:t>SH</w:t>
            </w:r>
          </w:p>
        </w:tc>
        <w:tc>
          <w:tcPr>
            <w:tcW w:w="6699" w:type="dxa"/>
            <w:gridSpan w:val="2"/>
          </w:tcPr>
          <w:p w14:paraId="2AA4175B" w14:textId="00337171" w:rsidR="005B150E" w:rsidRPr="00FC312B" w:rsidRDefault="0089340C" w:rsidP="00B00C6A">
            <w:pPr>
              <w:rPr>
                <w:rStyle w:val="BodyText2Char"/>
                <w:rFonts w:ascii="Arial" w:hAnsi="Arial" w:cs="Arial"/>
              </w:rPr>
            </w:pPr>
            <w:r w:rsidRPr="00FC312B">
              <w:rPr>
                <w:rStyle w:val="BodyText2Char"/>
                <w:rFonts w:ascii="Arial" w:hAnsi="Arial" w:cs="Arial"/>
              </w:rPr>
              <w:t>Chairman</w:t>
            </w:r>
          </w:p>
        </w:tc>
      </w:tr>
      <w:tr w:rsidR="002877E4" w:rsidRPr="00FC312B" w14:paraId="51267114" w14:textId="77777777" w:rsidTr="00105FBA">
        <w:trPr>
          <w:cantSplit/>
        </w:trPr>
        <w:tc>
          <w:tcPr>
            <w:tcW w:w="2743" w:type="dxa"/>
            <w:gridSpan w:val="2"/>
          </w:tcPr>
          <w:p w14:paraId="5A3C7B2A" w14:textId="66BD940E" w:rsidR="002877E4" w:rsidRPr="00FC312B" w:rsidRDefault="0089340C" w:rsidP="007519F9">
            <w:pPr>
              <w:rPr>
                <w:rStyle w:val="BodyText2Char"/>
                <w:rFonts w:ascii="Arial" w:hAnsi="Arial" w:cs="Arial"/>
              </w:rPr>
            </w:pPr>
            <w:r w:rsidRPr="00FC312B">
              <w:rPr>
                <w:rStyle w:val="BodyText2Char"/>
                <w:rFonts w:ascii="Arial" w:hAnsi="Arial" w:cs="Arial"/>
              </w:rPr>
              <w:t xml:space="preserve">Cllr. </w:t>
            </w:r>
            <w:r w:rsidR="006B291A" w:rsidRPr="00FC312B">
              <w:rPr>
                <w:rStyle w:val="BodyText2Char"/>
                <w:rFonts w:ascii="Arial" w:hAnsi="Arial" w:cs="Arial"/>
              </w:rPr>
              <w:t>Louise Newlove</w:t>
            </w:r>
          </w:p>
        </w:tc>
        <w:tc>
          <w:tcPr>
            <w:tcW w:w="708" w:type="dxa"/>
          </w:tcPr>
          <w:p w14:paraId="5D4DD046" w14:textId="7D6FA6C1" w:rsidR="002877E4" w:rsidRPr="00FC312B" w:rsidRDefault="006B291A" w:rsidP="006B56E6">
            <w:pPr>
              <w:rPr>
                <w:rFonts w:ascii="Arial" w:hAnsi="Arial" w:cs="Arial"/>
                <w:sz w:val="22"/>
                <w:szCs w:val="22"/>
              </w:rPr>
            </w:pPr>
            <w:r w:rsidRPr="00FC312B">
              <w:rPr>
                <w:rFonts w:ascii="Arial" w:hAnsi="Arial" w:cs="Arial"/>
                <w:sz w:val="22"/>
                <w:szCs w:val="22"/>
              </w:rPr>
              <w:t>LN</w:t>
            </w:r>
          </w:p>
        </w:tc>
        <w:tc>
          <w:tcPr>
            <w:tcW w:w="6699" w:type="dxa"/>
            <w:gridSpan w:val="2"/>
          </w:tcPr>
          <w:p w14:paraId="0D3BFB5A" w14:textId="2A15C9FC" w:rsidR="002877E4" w:rsidRPr="00FC312B" w:rsidRDefault="003C1C92" w:rsidP="007519F9">
            <w:pPr>
              <w:rPr>
                <w:rStyle w:val="BodyText2Char"/>
                <w:rFonts w:ascii="Arial" w:hAnsi="Arial" w:cs="Arial"/>
              </w:rPr>
            </w:pPr>
            <w:r w:rsidRPr="00FC312B">
              <w:rPr>
                <w:rStyle w:val="BodyText2Char"/>
                <w:rFonts w:ascii="Arial" w:hAnsi="Arial" w:cs="Arial"/>
              </w:rPr>
              <w:t>Councillor</w:t>
            </w:r>
          </w:p>
        </w:tc>
      </w:tr>
      <w:tr w:rsidR="00D96F5D" w:rsidRPr="00FC312B" w14:paraId="52DEA8B5" w14:textId="77777777" w:rsidTr="00105FBA">
        <w:trPr>
          <w:cantSplit/>
        </w:trPr>
        <w:tc>
          <w:tcPr>
            <w:tcW w:w="2743" w:type="dxa"/>
            <w:gridSpan w:val="2"/>
          </w:tcPr>
          <w:p w14:paraId="23EB0E4E" w14:textId="301EC689" w:rsidR="00D96F5D" w:rsidRPr="00FC312B" w:rsidRDefault="0089340C" w:rsidP="00A545ED">
            <w:pPr>
              <w:rPr>
                <w:rStyle w:val="BodyText2Char"/>
                <w:rFonts w:ascii="Arial" w:hAnsi="Arial" w:cs="Arial"/>
              </w:rPr>
            </w:pPr>
            <w:r w:rsidRPr="00FC312B">
              <w:rPr>
                <w:rStyle w:val="BodyText2Char"/>
                <w:rFonts w:ascii="Arial" w:hAnsi="Arial" w:cs="Arial"/>
              </w:rPr>
              <w:t>Cllr. Kath Bentley</w:t>
            </w:r>
          </w:p>
        </w:tc>
        <w:tc>
          <w:tcPr>
            <w:tcW w:w="708" w:type="dxa"/>
          </w:tcPr>
          <w:p w14:paraId="0B90867A" w14:textId="22922169" w:rsidR="00D96F5D" w:rsidRPr="00FC312B" w:rsidRDefault="0089340C" w:rsidP="006B56E6">
            <w:pPr>
              <w:rPr>
                <w:rFonts w:ascii="Arial" w:hAnsi="Arial" w:cs="Arial"/>
                <w:sz w:val="22"/>
                <w:szCs w:val="22"/>
              </w:rPr>
            </w:pPr>
            <w:r w:rsidRPr="00FC312B">
              <w:rPr>
                <w:rFonts w:ascii="Arial" w:hAnsi="Arial" w:cs="Arial"/>
                <w:sz w:val="22"/>
                <w:szCs w:val="22"/>
              </w:rPr>
              <w:t>KB</w:t>
            </w:r>
          </w:p>
        </w:tc>
        <w:tc>
          <w:tcPr>
            <w:tcW w:w="6699" w:type="dxa"/>
            <w:gridSpan w:val="2"/>
          </w:tcPr>
          <w:p w14:paraId="4283BC61" w14:textId="64EABFF1" w:rsidR="00D96F5D" w:rsidRPr="00FC312B" w:rsidRDefault="003C1C92" w:rsidP="007519F9">
            <w:pPr>
              <w:rPr>
                <w:rStyle w:val="BodyText2Char"/>
                <w:rFonts w:ascii="Arial" w:hAnsi="Arial" w:cs="Arial"/>
              </w:rPr>
            </w:pPr>
            <w:r w:rsidRPr="00FC312B">
              <w:rPr>
                <w:rStyle w:val="BodyText2Char"/>
                <w:rFonts w:ascii="Arial" w:hAnsi="Arial" w:cs="Arial"/>
              </w:rPr>
              <w:t>Councillor</w:t>
            </w:r>
          </w:p>
        </w:tc>
      </w:tr>
      <w:tr w:rsidR="0089340C" w:rsidRPr="00FC312B" w14:paraId="07CFF61B" w14:textId="77777777" w:rsidTr="00105FBA">
        <w:trPr>
          <w:cantSplit/>
        </w:trPr>
        <w:tc>
          <w:tcPr>
            <w:tcW w:w="2743" w:type="dxa"/>
            <w:gridSpan w:val="2"/>
          </w:tcPr>
          <w:p w14:paraId="7444E902" w14:textId="61097849" w:rsidR="0089340C" w:rsidRPr="00FC312B" w:rsidRDefault="006B291A" w:rsidP="00A545ED">
            <w:pPr>
              <w:rPr>
                <w:rStyle w:val="BodyText2Char"/>
                <w:rFonts w:ascii="Arial" w:hAnsi="Arial" w:cs="Arial"/>
              </w:rPr>
            </w:pPr>
            <w:r w:rsidRPr="00FC312B">
              <w:rPr>
                <w:rStyle w:val="BodyText2Char"/>
                <w:rFonts w:ascii="Arial" w:hAnsi="Arial" w:cs="Arial"/>
              </w:rPr>
              <w:t>Cllr. Michelle Vane</w:t>
            </w:r>
          </w:p>
        </w:tc>
        <w:tc>
          <w:tcPr>
            <w:tcW w:w="708" w:type="dxa"/>
          </w:tcPr>
          <w:p w14:paraId="12ABDC5A" w14:textId="64884113" w:rsidR="0089340C" w:rsidRPr="00FC312B" w:rsidRDefault="006B291A" w:rsidP="006B56E6">
            <w:pPr>
              <w:rPr>
                <w:rFonts w:ascii="Arial" w:hAnsi="Arial" w:cs="Arial"/>
                <w:sz w:val="22"/>
                <w:szCs w:val="22"/>
              </w:rPr>
            </w:pPr>
            <w:r w:rsidRPr="00FC312B">
              <w:rPr>
                <w:rFonts w:ascii="Arial" w:hAnsi="Arial" w:cs="Arial"/>
                <w:sz w:val="22"/>
                <w:szCs w:val="22"/>
              </w:rPr>
              <w:t>MV</w:t>
            </w:r>
          </w:p>
        </w:tc>
        <w:tc>
          <w:tcPr>
            <w:tcW w:w="6699" w:type="dxa"/>
            <w:gridSpan w:val="2"/>
          </w:tcPr>
          <w:p w14:paraId="66312E74" w14:textId="762B4B35" w:rsidR="0089340C" w:rsidRPr="00FC312B" w:rsidRDefault="003C1C92" w:rsidP="007519F9">
            <w:pPr>
              <w:rPr>
                <w:rStyle w:val="BodyText2Char"/>
                <w:rFonts w:ascii="Arial" w:hAnsi="Arial" w:cs="Arial"/>
              </w:rPr>
            </w:pPr>
            <w:r w:rsidRPr="00FC312B">
              <w:rPr>
                <w:rStyle w:val="BodyText2Char"/>
                <w:rFonts w:ascii="Arial" w:hAnsi="Arial" w:cs="Arial"/>
              </w:rPr>
              <w:t>Councillor</w:t>
            </w:r>
          </w:p>
        </w:tc>
      </w:tr>
      <w:tr w:rsidR="0089340C" w:rsidRPr="00FC312B" w14:paraId="5CE31EE9" w14:textId="77777777" w:rsidTr="00105FBA">
        <w:trPr>
          <w:cantSplit/>
        </w:trPr>
        <w:tc>
          <w:tcPr>
            <w:tcW w:w="2743" w:type="dxa"/>
            <w:gridSpan w:val="2"/>
          </w:tcPr>
          <w:p w14:paraId="502114BE" w14:textId="4E9F89D5" w:rsidR="0089340C" w:rsidRPr="00FC312B" w:rsidRDefault="006B291A" w:rsidP="00A545ED">
            <w:pPr>
              <w:rPr>
                <w:rStyle w:val="BodyText2Char"/>
                <w:rFonts w:ascii="Arial" w:hAnsi="Arial" w:cs="Arial"/>
              </w:rPr>
            </w:pPr>
            <w:r w:rsidRPr="00FC312B">
              <w:rPr>
                <w:rStyle w:val="BodyText2Char"/>
                <w:rFonts w:ascii="Arial" w:hAnsi="Arial" w:cs="Arial"/>
              </w:rPr>
              <w:t>Cllr. Julie Wilson</w:t>
            </w:r>
          </w:p>
        </w:tc>
        <w:tc>
          <w:tcPr>
            <w:tcW w:w="708" w:type="dxa"/>
          </w:tcPr>
          <w:p w14:paraId="202599F0" w14:textId="5CD8772A" w:rsidR="0089340C" w:rsidRPr="00FC312B" w:rsidRDefault="006B291A" w:rsidP="006B56E6">
            <w:pPr>
              <w:rPr>
                <w:rFonts w:ascii="Arial" w:hAnsi="Arial" w:cs="Arial"/>
                <w:sz w:val="22"/>
                <w:szCs w:val="22"/>
              </w:rPr>
            </w:pPr>
            <w:r w:rsidRPr="00FC312B">
              <w:rPr>
                <w:rFonts w:ascii="Arial" w:hAnsi="Arial" w:cs="Arial"/>
                <w:sz w:val="22"/>
                <w:szCs w:val="22"/>
              </w:rPr>
              <w:t>JW</w:t>
            </w:r>
          </w:p>
        </w:tc>
        <w:tc>
          <w:tcPr>
            <w:tcW w:w="6699" w:type="dxa"/>
            <w:gridSpan w:val="2"/>
          </w:tcPr>
          <w:p w14:paraId="5D8F48A7" w14:textId="14056B01" w:rsidR="0089340C" w:rsidRPr="00FC312B" w:rsidRDefault="006B291A" w:rsidP="007519F9">
            <w:pPr>
              <w:rPr>
                <w:rStyle w:val="BodyText2Char"/>
                <w:rFonts w:ascii="Arial" w:hAnsi="Arial" w:cs="Arial"/>
              </w:rPr>
            </w:pPr>
            <w:r w:rsidRPr="00FC312B">
              <w:rPr>
                <w:rStyle w:val="BodyText2Char"/>
                <w:rFonts w:ascii="Arial" w:hAnsi="Arial" w:cs="Arial"/>
              </w:rPr>
              <w:t>Councillor</w:t>
            </w:r>
          </w:p>
        </w:tc>
      </w:tr>
      <w:tr w:rsidR="005B150E" w:rsidRPr="00FC312B" w14:paraId="61CA986A" w14:textId="77777777" w:rsidTr="00105FBA">
        <w:trPr>
          <w:cantSplit/>
        </w:trPr>
        <w:tc>
          <w:tcPr>
            <w:tcW w:w="2743" w:type="dxa"/>
            <w:gridSpan w:val="2"/>
          </w:tcPr>
          <w:p w14:paraId="773C1682" w14:textId="77777777" w:rsidR="005B150E" w:rsidRPr="00FC312B" w:rsidRDefault="005B150E" w:rsidP="007519F9">
            <w:pPr>
              <w:rPr>
                <w:rStyle w:val="Heading1Char"/>
                <w:rFonts w:ascii="Arial" w:hAnsi="Arial" w:cs="Arial"/>
              </w:rPr>
            </w:pPr>
            <w:r w:rsidRPr="00FC312B">
              <w:rPr>
                <w:rStyle w:val="Heading1Char"/>
                <w:rFonts w:ascii="Arial" w:hAnsi="Arial" w:cs="Arial"/>
              </w:rPr>
              <w:t>Attended by</w:t>
            </w:r>
          </w:p>
        </w:tc>
        <w:tc>
          <w:tcPr>
            <w:tcW w:w="708" w:type="dxa"/>
          </w:tcPr>
          <w:p w14:paraId="57386A24" w14:textId="77777777" w:rsidR="005B150E" w:rsidRPr="00FC312B" w:rsidRDefault="005B150E" w:rsidP="006B56E6">
            <w:pPr>
              <w:rPr>
                <w:rFonts w:ascii="Arial" w:hAnsi="Arial" w:cs="Arial"/>
                <w:sz w:val="22"/>
                <w:szCs w:val="22"/>
              </w:rPr>
            </w:pPr>
          </w:p>
        </w:tc>
        <w:tc>
          <w:tcPr>
            <w:tcW w:w="6699" w:type="dxa"/>
            <w:gridSpan w:val="2"/>
          </w:tcPr>
          <w:p w14:paraId="2A4CDD18" w14:textId="77777777" w:rsidR="005B150E" w:rsidRPr="00FC312B" w:rsidRDefault="005B150E" w:rsidP="007519F9">
            <w:pPr>
              <w:rPr>
                <w:rStyle w:val="BodyText2Char"/>
                <w:rFonts w:ascii="Arial" w:hAnsi="Arial" w:cs="Arial"/>
              </w:rPr>
            </w:pPr>
          </w:p>
        </w:tc>
      </w:tr>
      <w:tr w:rsidR="005B150E" w:rsidRPr="00FC312B" w14:paraId="05036777" w14:textId="77777777" w:rsidTr="00105FBA">
        <w:trPr>
          <w:cantSplit/>
        </w:trPr>
        <w:tc>
          <w:tcPr>
            <w:tcW w:w="2743" w:type="dxa"/>
            <w:gridSpan w:val="2"/>
          </w:tcPr>
          <w:p w14:paraId="34460B47" w14:textId="77777777" w:rsidR="005B150E" w:rsidRPr="00FC312B" w:rsidRDefault="00C51E1F" w:rsidP="007363E5">
            <w:pPr>
              <w:rPr>
                <w:rStyle w:val="BodyText2Char"/>
                <w:rFonts w:ascii="Arial" w:hAnsi="Arial" w:cs="Arial"/>
                <w:b/>
                <w:bCs w:val="0"/>
                <w:u w:val="single"/>
              </w:rPr>
            </w:pPr>
            <w:r w:rsidRPr="00FC312B">
              <w:rPr>
                <w:rStyle w:val="BodyText2Char"/>
                <w:rFonts w:ascii="Arial" w:hAnsi="Arial" w:cs="Arial"/>
                <w:b/>
                <w:bCs w:val="0"/>
                <w:u w:val="single"/>
              </w:rPr>
              <w:t>Officers</w:t>
            </w:r>
          </w:p>
        </w:tc>
        <w:tc>
          <w:tcPr>
            <w:tcW w:w="708" w:type="dxa"/>
          </w:tcPr>
          <w:p w14:paraId="7E2B646D" w14:textId="77777777" w:rsidR="005B150E" w:rsidRPr="00FC312B" w:rsidRDefault="005B150E" w:rsidP="006B56E6">
            <w:pPr>
              <w:rPr>
                <w:rFonts w:ascii="Arial" w:hAnsi="Arial" w:cs="Arial"/>
                <w:sz w:val="22"/>
                <w:szCs w:val="22"/>
              </w:rPr>
            </w:pPr>
          </w:p>
        </w:tc>
        <w:tc>
          <w:tcPr>
            <w:tcW w:w="6699" w:type="dxa"/>
            <w:gridSpan w:val="2"/>
          </w:tcPr>
          <w:p w14:paraId="61B8AE4B" w14:textId="77777777" w:rsidR="005B150E" w:rsidRPr="00FC312B" w:rsidRDefault="005B150E" w:rsidP="007363E5">
            <w:pPr>
              <w:rPr>
                <w:rStyle w:val="BodyText2Char"/>
                <w:rFonts w:ascii="Arial" w:hAnsi="Arial" w:cs="Arial"/>
                <w:bCs w:val="0"/>
              </w:rPr>
            </w:pPr>
          </w:p>
        </w:tc>
      </w:tr>
      <w:tr w:rsidR="00C51E1F" w:rsidRPr="00FC312B" w14:paraId="66F5196A" w14:textId="77777777" w:rsidTr="00105FBA">
        <w:trPr>
          <w:cantSplit/>
        </w:trPr>
        <w:tc>
          <w:tcPr>
            <w:tcW w:w="2743" w:type="dxa"/>
            <w:gridSpan w:val="2"/>
          </w:tcPr>
          <w:p w14:paraId="6EA4E924" w14:textId="0D7CDEB6" w:rsidR="00C51E1F" w:rsidRPr="00FC312B" w:rsidRDefault="00C51E1F" w:rsidP="007363E5">
            <w:pPr>
              <w:rPr>
                <w:rStyle w:val="BodyText2Char"/>
                <w:rFonts w:ascii="Arial" w:hAnsi="Arial" w:cs="Arial"/>
                <w:bCs w:val="0"/>
              </w:rPr>
            </w:pPr>
            <w:r w:rsidRPr="00FC312B">
              <w:rPr>
                <w:rStyle w:val="BodyText2Char"/>
                <w:rFonts w:ascii="Arial" w:hAnsi="Arial" w:cs="Arial"/>
                <w:bCs w:val="0"/>
              </w:rPr>
              <w:t xml:space="preserve">Catherine </w:t>
            </w:r>
            <w:r w:rsidR="008B4968" w:rsidRPr="00FC312B">
              <w:rPr>
                <w:rStyle w:val="BodyText2Char"/>
                <w:rFonts w:ascii="Arial" w:hAnsi="Arial" w:cs="Arial"/>
                <w:bCs w:val="0"/>
              </w:rPr>
              <w:t>Simpson</w:t>
            </w:r>
          </w:p>
        </w:tc>
        <w:tc>
          <w:tcPr>
            <w:tcW w:w="708" w:type="dxa"/>
          </w:tcPr>
          <w:p w14:paraId="4790EAA9" w14:textId="77777777" w:rsidR="00C51E1F" w:rsidRPr="00FC312B" w:rsidRDefault="00C51E1F" w:rsidP="006B56E6">
            <w:pPr>
              <w:rPr>
                <w:rFonts w:ascii="Arial" w:hAnsi="Arial" w:cs="Arial"/>
                <w:sz w:val="22"/>
                <w:szCs w:val="22"/>
              </w:rPr>
            </w:pPr>
            <w:r w:rsidRPr="00FC312B">
              <w:rPr>
                <w:rFonts w:ascii="Arial" w:hAnsi="Arial" w:cs="Arial"/>
                <w:sz w:val="22"/>
                <w:szCs w:val="22"/>
              </w:rPr>
              <w:t>C</w:t>
            </w:r>
            <w:r w:rsidR="00BC1CD3" w:rsidRPr="00FC312B">
              <w:rPr>
                <w:rFonts w:ascii="Arial" w:hAnsi="Arial" w:cs="Arial"/>
                <w:sz w:val="22"/>
                <w:szCs w:val="22"/>
              </w:rPr>
              <w:t>S</w:t>
            </w:r>
          </w:p>
        </w:tc>
        <w:tc>
          <w:tcPr>
            <w:tcW w:w="6699" w:type="dxa"/>
            <w:gridSpan w:val="2"/>
          </w:tcPr>
          <w:p w14:paraId="1D87347B" w14:textId="77777777" w:rsidR="00C51E1F" w:rsidRPr="00FC312B" w:rsidRDefault="00C51E1F" w:rsidP="007363E5">
            <w:pPr>
              <w:rPr>
                <w:rStyle w:val="BodyText2Char"/>
                <w:rFonts w:ascii="Arial" w:hAnsi="Arial" w:cs="Arial"/>
                <w:bCs w:val="0"/>
              </w:rPr>
            </w:pPr>
            <w:r w:rsidRPr="00FC312B">
              <w:rPr>
                <w:rStyle w:val="BodyText2Char"/>
                <w:rFonts w:ascii="Arial" w:hAnsi="Arial" w:cs="Arial"/>
                <w:bCs w:val="0"/>
              </w:rPr>
              <w:t>Clerk and RFO</w:t>
            </w:r>
          </w:p>
        </w:tc>
      </w:tr>
      <w:tr w:rsidR="00A71C2A" w:rsidRPr="00FC312B" w14:paraId="02D704A8" w14:textId="77777777" w:rsidTr="00105FBA">
        <w:trPr>
          <w:cantSplit/>
        </w:trPr>
        <w:tc>
          <w:tcPr>
            <w:tcW w:w="2743" w:type="dxa"/>
            <w:gridSpan w:val="2"/>
          </w:tcPr>
          <w:p w14:paraId="37A1068B" w14:textId="405C1FB8" w:rsidR="00A71C2A" w:rsidRPr="00FC312B" w:rsidRDefault="00A71C2A" w:rsidP="007363E5">
            <w:pPr>
              <w:rPr>
                <w:rStyle w:val="BodyText2Char"/>
                <w:rFonts w:ascii="Arial" w:hAnsi="Arial" w:cs="Arial"/>
                <w:bCs w:val="0"/>
              </w:rPr>
            </w:pPr>
            <w:r w:rsidRPr="00FC312B">
              <w:rPr>
                <w:rStyle w:val="BodyText2Char"/>
                <w:rFonts w:ascii="Arial" w:hAnsi="Arial" w:cs="Arial"/>
                <w:bCs w:val="0"/>
              </w:rPr>
              <w:t>Cllr. Jeremy Wilcock</w:t>
            </w:r>
          </w:p>
        </w:tc>
        <w:tc>
          <w:tcPr>
            <w:tcW w:w="708" w:type="dxa"/>
          </w:tcPr>
          <w:p w14:paraId="3784C63B" w14:textId="24E1F794" w:rsidR="00A71C2A" w:rsidRPr="00FC312B" w:rsidRDefault="00A71C2A" w:rsidP="006B56E6">
            <w:pPr>
              <w:rPr>
                <w:rFonts w:ascii="Arial" w:hAnsi="Arial" w:cs="Arial"/>
                <w:sz w:val="22"/>
                <w:szCs w:val="22"/>
              </w:rPr>
            </w:pPr>
            <w:r w:rsidRPr="00FC312B">
              <w:rPr>
                <w:rFonts w:ascii="Arial" w:hAnsi="Arial" w:cs="Arial"/>
                <w:sz w:val="22"/>
                <w:szCs w:val="22"/>
              </w:rPr>
              <w:t>JW</w:t>
            </w:r>
          </w:p>
        </w:tc>
        <w:tc>
          <w:tcPr>
            <w:tcW w:w="6699" w:type="dxa"/>
            <w:gridSpan w:val="2"/>
          </w:tcPr>
          <w:p w14:paraId="7BB5A710" w14:textId="789C18E2" w:rsidR="00A71C2A" w:rsidRPr="00FC312B" w:rsidRDefault="00A71C2A" w:rsidP="007363E5">
            <w:pPr>
              <w:rPr>
                <w:rStyle w:val="BodyText2Char"/>
                <w:rFonts w:ascii="Arial" w:hAnsi="Arial" w:cs="Arial"/>
                <w:bCs w:val="0"/>
              </w:rPr>
            </w:pPr>
            <w:r w:rsidRPr="00FC312B">
              <w:rPr>
                <w:rStyle w:val="BodyText2Char"/>
                <w:rFonts w:ascii="Arial" w:hAnsi="Arial" w:cs="Arial"/>
                <w:bCs w:val="0"/>
              </w:rPr>
              <w:t xml:space="preserve">Ward Councillor </w:t>
            </w:r>
          </w:p>
        </w:tc>
      </w:tr>
      <w:tr w:rsidR="001F589A" w:rsidRPr="00FC312B" w14:paraId="31AA64A0" w14:textId="77777777" w:rsidTr="00105FBA">
        <w:trPr>
          <w:cantSplit/>
        </w:trPr>
        <w:tc>
          <w:tcPr>
            <w:tcW w:w="2743" w:type="dxa"/>
            <w:gridSpan w:val="2"/>
          </w:tcPr>
          <w:p w14:paraId="28805F78" w14:textId="686FB22F" w:rsidR="001F589A" w:rsidRPr="00FC312B" w:rsidRDefault="001F589A" w:rsidP="007363E5">
            <w:pPr>
              <w:rPr>
                <w:rStyle w:val="BodyText2Char"/>
                <w:rFonts w:ascii="Arial" w:hAnsi="Arial" w:cs="Arial"/>
                <w:bCs w:val="0"/>
              </w:rPr>
            </w:pPr>
          </w:p>
        </w:tc>
        <w:tc>
          <w:tcPr>
            <w:tcW w:w="708" w:type="dxa"/>
          </w:tcPr>
          <w:p w14:paraId="5FDB42C7" w14:textId="2EE6D46A" w:rsidR="001F589A" w:rsidRPr="00FC312B" w:rsidRDefault="001F589A" w:rsidP="006B56E6">
            <w:pPr>
              <w:rPr>
                <w:rFonts w:ascii="Arial" w:hAnsi="Arial" w:cs="Arial"/>
                <w:sz w:val="22"/>
                <w:szCs w:val="22"/>
              </w:rPr>
            </w:pPr>
          </w:p>
        </w:tc>
        <w:tc>
          <w:tcPr>
            <w:tcW w:w="6699" w:type="dxa"/>
            <w:gridSpan w:val="2"/>
          </w:tcPr>
          <w:p w14:paraId="799DB15E" w14:textId="4E944642" w:rsidR="001F589A" w:rsidRPr="00FC312B" w:rsidRDefault="001F589A" w:rsidP="007363E5">
            <w:pPr>
              <w:rPr>
                <w:rStyle w:val="BodyText2Char"/>
                <w:rFonts w:ascii="Arial" w:hAnsi="Arial" w:cs="Arial"/>
                <w:bCs w:val="0"/>
              </w:rPr>
            </w:pPr>
            <w:r w:rsidRPr="00FC312B">
              <w:rPr>
                <w:rStyle w:val="BodyText2Char"/>
                <w:rFonts w:ascii="Arial" w:hAnsi="Arial" w:cs="Arial"/>
                <w:bCs w:val="0"/>
              </w:rPr>
              <w:t>Green Group representative</w:t>
            </w:r>
          </w:p>
        </w:tc>
      </w:tr>
      <w:tr w:rsidR="00E8606D" w:rsidRPr="00FC312B" w14:paraId="7DB7EF73" w14:textId="77777777" w:rsidTr="00105FBA">
        <w:trPr>
          <w:cantSplit/>
        </w:trPr>
        <w:tc>
          <w:tcPr>
            <w:tcW w:w="2743" w:type="dxa"/>
            <w:gridSpan w:val="2"/>
          </w:tcPr>
          <w:p w14:paraId="32A7A024" w14:textId="23896FE2" w:rsidR="00E8606D" w:rsidRPr="00FC312B" w:rsidRDefault="00E8606D" w:rsidP="007363E5">
            <w:pPr>
              <w:rPr>
                <w:rStyle w:val="BodyText2Char"/>
                <w:rFonts w:ascii="Arial" w:hAnsi="Arial" w:cs="Arial"/>
                <w:bCs w:val="0"/>
              </w:rPr>
            </w:pPr>
          </w:p>
        </w:tc>
        <w:tc>
          <w:tcPr>
            <w:tcW w:w="708" w:type="dxa"/>
          </w:tcPr>
          <w:p w14:paraId="63B76668" w14:textId="6A95E433" w:rsidR="00E8606D" w:rsidRPr="00FC312B" w:rsidRDefault="006B291A" w:rsidP="006B56E6">
            <w:pPr>
              <w:rPr>
                <w:rFonts w:ascii="Arial" w:hAnsi="Arial" w:cs="Arial"/>
                <w:sz w:val="22"/>
                <w:szCs w:val="22"/>
              </w:rPr>
            </w:pPr>
            <w:r w:rsidRPr="00FC312B">
              <w:rPr>
                <w:rFonts w:ascii="Arial" w:hAnsi="Arial" w:cs="Arial"/>
                <w:sz w:val="22"/>
                <w:szCs w:val="22"/>
              </w:rPr>
              <w:t>3</w:t>
            </w:r>
          </w:p>
        </w:tc>
        <w:tc>
          <w:tcPr>
            <w:tcW w:w="6699" w:type="dxa"/>
            <w:gridSpan w:val="2"/>
          </w:tcPr>
          <w:p w14:paraId="0DE0A21D" w14:textId="29789287" w:rsidR="00E8606D" w:rsidRPr="00FC312B" w:rsidRDefault="006B291A" w:rsidP="007363E5">
            <w:pPr>
              <w:rPr>
                <w:rStyle w:val="BodyText2Char"/>
                <w:rFonts w:ascii="Arial" w:hAnsi="Arial" w:cs="Arial"/>
                <w:bCs w:val="0"/>
              </w:rPr>
            </w:pPr>
            <w:r w:rsidRPr="00FC312B">
              <w:rPr>
                <w:rStyle w:val="BodyText2Char"/>
                <w:rFonts w:ascii="Arial" w:hAnsi="Arial" w:cs="Arial"/>
                <w:bCs w:val="0"/>
              </w:rPr>
              <w:t>Members of the public</w:t>
            </w:r>
          </w:p>
        </w:tc>
      </w:tr>
      <w:tr w:rsidR="00383C33" w:rsidRPr="00FC312B" w14:paraId="1CF10B01" w14:textId="77777777" w:rsidTr="00105FBA">
        <w:trPr>
          <w:cantSplit/>
        </w:trPr>
        <w:tc>
          <w:tcPr>
            <w:tcW w:w="2743" w:type="dxa"/>
            <w:gridSpan w:val="2"/>
          </w:tcPr>
          <w:p w14:paraId="63DCE354" w14:textId="33EEA752" w:rsidR="00383C33" w:rsidRPr="00FC312B" w:rsidRDefault="00383C33" w:rsidP="00515D6E">
            <w:pPr>
              <w:rPr>
                <w:rStyle w:val="BodyText2Char"/>
                <w:rFonts w:ascii="Arial" w:hAnsi="Arial" w:cs="Arial"/>
              </w:rPr>
            </w:pPr>
          </w:p>
        </w:tc>
        <w:tc>
          <w:tcPr>
            <w:tcW w:w="708" w:type="dxa"/>
          </w:tcPr>
          <w:p w14:paraId="2C09F5F8" w14:textId="1823E401" w:rsidR="00383C33" w:rsidRPr="00FC312B" w:rsidRDefault="00383C33" w:rsidP="006B56E6">
            <w:pPr>
              <w:rPr>
                <w:rFonts w:ascii="Arial" w:hAnsi="Arial" w:cs="Arial"/>
                <w:sz w:val="22"/>
                <w:szCs w:val="22"/>
              </w:rPr>
            </w:pPr>
          </w:p>
        </w:tc>
        <w:tc>
          <w:tcPr>
            <w:tcW w:w="6699" w:type="dxa"/>
            <w:gridSpan w:val="2"/>
          </w:tcPr>
          <w:p w14:paraId="152DE684" w14:textId="5975D2C6" w:rsidR="00383C33" w:rsidRPr="00FC312B" w:rsidRDefault="00383C33" w:rsidP="00515104">
            <w:pPr>
              <w:rPr>
                <w:rStyle w:val="BodyText2Char"/>
                <w:rFonts w:ascii="Arial" w:hAnsi="Arial" w:cs="Arial"/>
                <w:bCs w:val="0"/>
              </w:rPr>
            </w:pPr>
          </w:p>
        </w:tc>
      </w:tr>
      <w:tr w:rsidR="005B150E" w:rsidRPr="00FC312B" w14:paraId="7A6C5F92" w14:textId="77777777" w:rsidTr="00105FBA">
        <w:trPr>
          <w:cantSplit/>
          <w:trHeight w:hRule="exact" w:val="284"/>
        </w:trPr>
        <w:tc>
          <w:tcPr>
            <w:tcW w:w="993" w:type="dxa"/>
          </w:tcPr>
          <w:p w14:paraId="48409F56" w14:textId="159A34E1" w:rsidR="005B150E" w:rsidRPr="00FC312B" w:rsidRDefault="005B150E" w:rsidP="00684F11">
            <w:pPr>
              <w:rPr>
                <w:rFonts w:ascii="Arial" w:hAnsi="Arial" w:cs="Arial"/>
                <w:sz w:val="22"/>
                <w:szCs w:val="22"/>
              </w:rPr>
            </w:pPr>
          </w:p>
        </w:tc>
        <w:tc>
          <w:tcPr>
            <w:tcW w:w="8221" w:type="dxa"/>
            <w:gridSpan w:val="3"/>
          </w:tcPr>
          <w:p w14:paraId="722D718B" w14:textId="6A42894D" w:rsidR="005B150E" w:rsidRPr="00FC312B" w:rsidRDefault="005B150E" w:rsidP="00684F11">
            <w:pPr>
              <w:rPr>
                <w:rFonts w:ascii="Arial" w:hAnsi="Arial" w:cs="Arial"/>
                <w:sz w:val="22"/>
                <w:szCs w:val="22"/>
              </w:rPr>
            </w:pPr>
          </w:p>
        </w:tc>
        <w:tc>
          <w:tcPr>
            <w:tcW w:w="936" w:type="dxa"/>
            <w:vAlign w:val="bottom"/>
          </w:tcPr>
          <w:p w14:paraId="5469D064" w14:textId="1633E97C" w:rsidR="005B150E" w:rsidRPr="00FC312B" w:rsidRDefault="005B150E" w:rsidP="00261067">
            <w:pPr>
              <w:jc w:val="center"/>
              <w:rPr>
                <w:rFonts w:ascii="Arial" w:hAnsi="Arial" w:cs="Arial"/>
                <w:b/>
                <w:sz w:val="22"/>
                <w:szCs w:val="22"/>
              </w:rPr>
            </w:pPr>
            <w:r w:rsidRPr="00FC312B">
              <w:rPr>
                <w:rFonts w:ascii="Arial" w:hAnsi="Arial" w:cs="Arial"/>
                <w:b/>
                <w:sz w:val="22"/>
                <w:szCs w:val="22"/>
              </w:rPr>
              <w:t>Actio</w:t>
            </w:r>
            <w:r w:rsidR="00105FBA" w:rsidRPr="00FC312B">
              <w:rPr>
                <w:rFonts w:ascii="Arial" w:hAnsi="Arial" w:cs="Arial"/>
                <w:b/>
                <w:sz w:val="22"/>
                <w:szCs w:val="22"/>
              </w:rPr>
              <w:t>n</w:t>
            </w:r>
          </w:p>
        </w:tc>
      </w:tr>
      <w:tr w:rsidR="007D296C" w:rsidRPr="00FC312B" w14:paraId="6D6802DF" w14:textId="77777777" w:rsidTr="00105FBA">
        <w:trPr>
          <w:cantSplit/>
          <w:trHeight w:val="80"/>
        </w:trPr>
        <w:tc>
          <w:tcPr>
            <w:tcW w:w="993" w:type="dxa"/>
          </w:tcPr>
          <w:p w14:paraId="1A971423" w14:textId="1F3E2507" w:rsidR="007D296C" w:rsidRPr="00FC312B" w:rsidRDefault="000F64B7" w:rsidP="00D53CBA">
            <w:pPr>
              <w:pStyle w:val="Subtitle"/>
              <w:numPr>
                <w:ilvl w:val="0"/>
                <w:numId w:val="0"/>
              </w:numPr>
              <w:spacing w:before="120" w:after="0"/>
              <w:jc w:val="left"/>
              <w:rPr>
                <w:b/>
                <w:sz w:val="22"/>
                <w:szCs w:val="22"/>
              </w:rPr>
            </w:pPr>
            <w:r w:rsidRPr="00FC312B">
              <w:rPr>
                <w:b/>
                <w:sz w:val="22"/>
                <w:szCs w:val="22"/>
              </w:rPr>
              <w:t>25/26</w:t>
            </w:r>
            <w:r w:rsidR="00186CF5" w:rsidRPr="00FC312B">
              <w:rPr>
                <w:b/>
                <w:sz w:val="22"/>
                <w:szCs w:val="22"/>
              </w:rPr>
              <w:t>-1</w:t>
            </w:r>
            <w:r w:rsidR="00845D36">
              <w:rPr>
                <w:b/>
                <w:sz w:val="22"/>
                <w:szCs w:val="22"/>
              </w:rPr>
              <w:t>2</w:t>
            </w:r>
          </w:p>
        </w:tc>
        <w:tc>
          <w:tcPr>
            <w:tcW w:w="8221" w:type="dxa"/>
            <w:gridSpan w:val="3"/>
          </w:tcPr>
          <w:p w14:paraId="30EC3059" w14:textId="6FBF1C26" w:rsidR="007D296C" w:rsidRPr="00FC312B" w:rsidRDefault="00E16D7F" w:rsidP="00343469">
            <w:pPr>
              <w:pStyle w:val="Heading1"/>
              <w:rPr>
                <w:rFonts w:ascii="Arial" w:hAnsi="Arial" w:cs="Arial"/>
              </w:rPr>
            </w:pPr>
            <w:r>
              <w:rPr>
                <w:rFonts w:ascii="Arial" w:hAnsi="Arial" w:cs="Arial"/>
              </w:rPr>
              <w:t>APOLOGIES</w:t>
            </w:r>
          </w:p>
        </w:tc>
        <w:tc>
          <w:tcPr>
            <w:tcW w:w="936" w:type="dxa"/>
            <w:vAlign w:val="bottom"/>
          </w:tcPr>
          <w:p w14:paraId="7007918F" w14:textId="77777777" w:rsidR="007D296C" w:rsidRPr="00FC312B" w:rsidRDefault="007D296C" w:rsidP="00261067">
            <w:pPr>
              <w:keepNext/>
              <w:keepLines/>
              <w:jc w:val="center"/>
              <w:rPr>
                <w:rFonts w:ascii="Arial" w:hAnsi="Arial" w:cs="Arial"/>
                <w:b/>
                <w:sz w:val="22"/>
                <w:szCs w:val="22"/>
              </w:rPr>
            </w:pPr>
          </w:p>
        </w:tc>
      </w:tr>
      <w:tr w:rsidR="007D296C" w:rsidRPr="00FC312B" w14:paraId="03A15115" w14:textId="77777777" w:rsidTr="00105FBA">
        <w:trPr>
          <w:cantSplit/>
          <w:trHeight w:val="80"/>
        </w:trPr>
        <w:tc>
          <w:tcPr>
            <w:tcW w:w="993" w:type="dxa"/>
          </w:tcPr>
          <w:p w14:paraId="4A4322D1" w14:textId="77777777" w:rsidR="007D296C" w:rsidRPr="00FC312B" w:rsidRDefault="007D296C" w:rsidP="00D53CBA">
            <w:pPr>
              <w:pStyle w:val="Subtitle"/>
              <w:numPr>
                <w:ilvl w:val="0"/>
                <w:numId w:val="0"/>
              </w:numPr>
              <w:spacing w:before="120" w:after="0"/>
              <w:jc w:val="left"/>
              <w:rPr>
                <w:b/>
                <w:sz w:val="22"/>
                <w:szCs w:val="22"/>
              </w:rPr>
            </w:pPr>
          </w:p>
        </w:tc>
        <w:tc>
          <w:tcPr>
            <w:tcW w:w="8221" w:type="dxa"/>
            <w:gridSpan w:val="3"/>
          </w:tcPr>
          <w:p w14:paraId="0C9B84DE" w14:textId="47E31DF4" w:rsidR="007D296C" w:rsidRPr="00FC312B" w:rsidRDefault="00E16D7F" w:rsidP="00343469">
            <w:pPr>
              <w:pStyle w:val="Heading1"/>
              <w:rPr>
                <w:rFonts w:ascii="Arial" w:hAnsi="Arial" w:cs="Arial"/>
                <w:b w:val="0"/>
                <w:bCs/>
              </w:rPr>
            </w:pPr>
            <w:r w:rsidRPr="00E16D7F">
              <w:rPr>
                <w:rFonts w:ascii="Arial" w:hAnsi="Arial" w:cs="Arial"/>
                <w:b w:val="0"/>
              </w:rPr>
              <w:t>Apologies were received from Cllr. Vanessa Windsor, Cllr. Mike Kelly, Cllr. Peter Roe, Cllr. Steve Burwood and Cllr. Linda Woodall and the reasons approved.</w:t>
            </w:r>
          </w:p>
        </w:tc>
        <w:tc>
          <w:tcPr>
            <w:tcW w:w="936" w:type="dxa"/>
            <w:vAlign w:val="bottom"/>
          </w:tcPr>
          <w:p w14:paraId="4545036D" w14:textId="77777777" w:rsidR="007D296C" w:rsidRPr="00FC312B" w:rsidRDefault="007D296C" w:rsidP="00261067">
            <w:pPr>
              <w:keepNext/>
              <w:keepLines/>
              <w:jc w:val="center"/>
              <w:rPr>
                <w:rFonts w:ascii="Arial" w:hAnsi="Arial" w:cs="Arial"/>
                <w:b/>
                <w:sz w:val="22"/>
                <w:szCs w:val="22"/>
              </w:rPr>
            </w:pPr>
          </w:p>
        </w:tc>
      </w:tr>
      <w:tr w:rsidR="003024F6" w:rsidRPr="00FC312B" w14:paraId="7282B353" w14:textId="77777777" w:rsidTr="00105FBA">
        <w:trPr>
          <w:cantSplit/>
          <w:trHeight w:val="80"/>
        </w:trPr>
        <w:tc>
          <w:tcPr>
            <w:tcW w:w="993" w:type="dxa"/>
          </w:tcPr>
          <w:p w14:paraId="57CBA16E" w14:textId="4675C503" w:rsidR="003024F6" w:rsidRPr="00FC312B" w:rsidRDefault="000F64B7" w:rsidP="00D53CBA">
            <w:pPr>
              <w:pStyle w:val="Subtitle"/>
              <w:numPr>
                <w:ilvl w:val="0"/>
                <w:numId w:val="0"/>
              </w:numPr>
              <w:spacing w:before="120" w:after="0"/>
              <w:jc w:val="left"/>
              <w:rPr>
                <w:b/>
                <w:sz w:val="22"/>
                <w:szCs w:val="22"/>
              </w:rPr>
            </w:pPr>
            <w:r w:rsidRPr="00FC312B">
              <w:rPr>
                <w:b/>
                <w:sz w:val="22"/>
                <w:szCs w:val="22"/>
              </w:rPr>
              <w:t>25/26</w:t>
            </w:r>
            <w:r w:rsidR="00E16D7F">
              <w:rPr>
                <w:b/>
                <w:sz w:val="22"/>
                <w:szCs w:val="22"/>
              </w:rPr>
              <w:t>-13</w:t>
            </w:r>
          </w:p>
        </w:tc>
        <w:tc>
          <w:tcPr>
            <w:tcW w:w="8221" w:type="dxa"/>
            <w:gridSpan w:val="3"/>
          </w:tcPr>
          <w:p w14:paraId="39FCCB9C" w14:textId="1C0E6C09" w:rsidR="003024F6" w:rsidRPr="00FC312B" w:rsidRDefault="00E16D7F" w:rsidP="00343469">
            <w:pPr>
              <w:pStyle w:val="Heading1"/>
              <w:rPr>
                <w:rFonts w:ascii="Arial" w:hAnsi="Arial" w:cs="Arial"/>
              </w:rPr>
            </w:pPr>
            <w:r>
              <w:rPr>
                <w:rFonts w:ascii="Arial" w:hAnsi="Arial" w:cs="Arial"/>
              </w:rPr>
              <w:t>DECLARATIONS OF INTEREST</w:t>
            </w:r>
          </w:p>
        </w:tc>
        <w:tc>
          <w:tcPr>
            <w:tcW w:w="936" w:type="dxa"/>
            <w:vAlign w:val="bottom"/>
          </w:tcPr>
          <w:p w14:paraId="321BE090" w14:textId="77777777" w:rsidR="003024F6" w:rsidRPr="00FC312B" w:rsidRDefault="003024F6" w:rsidP="00261067">
            <w:pPr>
              <w:keepNext/>
              <w:keepLines/>
              <w:jc w:val="center"/>
              <w:rPr>
                <w:rFonts w:ascii="Arial" w:hAnsi="Arial" w:cs="Arial"/>
                <w:b/>
                <w:sz w:val="22"/>
                <w:szCs w:val="22"/>
              </w:rPr>
            </w:pPr>
          </w:p>
        </w:tc>
      </w:tr>
      <w:tr w:rsidR="003024F6" w:rsidRPr="00FC312B" w14:paraId="698915D9" w14:textId="77777777" w:rsidTr="00105FBA">
        <w:trPr>
          <w:cantSplit/>
          <w:trHeight w:val="80"/>
        </w:trPr>
        <w:tc>
          <w:tcPr>
            <w:tcW w:w="993" w:type="dxa"/>
          </w:tcPr>
          <w:p w14:paraId="0658464D" w14:textId="77777777" w:rsidR="003024F6" w:rsidRPr="00FC312B" w:rsidRDefault="003024F6" w:rsidP="00D53CBA">
            <w:pPr>
              <w:pStyle w:val="Subtitle"/>
              <w:numPr>
                <w:ilvl w:val="0"/>
                <w:numId w:val="0"/>
              </w:numPr>
              <w:spacing w:before="120" w:after="0"/>
              <w:jc w:val="left"/>
              <w:rPr>
                <w:b/>
                <w:sz w:val="22"/>
                <w:szCs w:val="22"/>
              </w:rPr>
            </w:pPr>
          </w:p>
        </w:tc>
        <w:tc>
          <w:tcPr>
            <w:tcW w:w="8221" w:type="dxa"/>
            <w:gridSpan w:val="3"/>
          </w:tcPr>
          <w:p w14:paraId="038DA2C3" w14:textId="48A11603" w:rsidR="00386D05" w:rsidRPr="00FC312B" w:rsidRDefault="00931B37" w:rsidP="00953FAD">
            <w:pPr>
              <w:rPr>
                <w:rFonts w:ascii="Arial" w:hAnsi="Arial" w:cs="Arial"/>
                <w:sz w:val="22"/>
                <w:szCs w:val="22"/>
              </w:rPr>
            </w:pPr>
            <w:r>
              <w:rPr>
                <w:rFonts w:ascii="Arial" w:hAnsi="Arial" w:cs="Arial"/>
                <w:sz w:val="22"/>
                <w:szCs w:val="22"/>
              </w:rPr>
              <w:t>Cllr. Julie Wilson declared a non-pecuniary interest in item 8C.</w:t>
            </w:r>
          </w:p>
        </w:tc>
        <w:tc>
          <w:tcPr>
            <w:tcW w:w="936" w:type="dxa"/>
            <w:vAlign w:val="bottom"/>
          </w:tcPr>
          <w:p w14:paraId="6BA9BB73" w14:textId="77777777" w:rsidR="003024F6" w:rsidRPr="00FC312B" w:rsidRDefault="003024F6" w:rsidP="00261067">
            <w:pPr>
              <w:keepNext/>
              <w:keepLines/>
              <w:jc w:val="center"/>
              <w:rPr>
                <w:rFonts w:ascii="Arial" w:hAnsi="Arial" w:cs="Arial"/>
                <w:b/>
                <w:sz w:val="22"/>
                <w:szCs w:val="22"/>
              </w:rPr>
            </w:pPr>
          </w:p>
        </w:tc>
      </w:tr>
      <w:tr w:rsidR="005B150E" w:rsidRPr="00FC312B" w14:paraId="7BC38749" w14:textId="77777777" w:rsidTr="00105FBA">
        <w:trPr>
          <w:cantSplit/>
          <w:trHeight w:val="80"/>
        </w:trPr>
        <w:tc>
          <w:tcPr>
            <w:tcW w:w="993" w:type="dxa"/>
          </w:tcPr>
          <w:p w14:paraId="17A7E4DB" w14:textId="70C9FF25" w:rsidR="005B150E" w:rsidRPr="00FC312B" w:rsidRDefault="00227D9D" w:rsidP="00D53CBA">
            <w:pPr>
              <w:pStyle w:val="Subtitle"/>
              <w:numPr>
                <w:ilvl w:val="0"/>
                <w:numId w:val="0"/>
              </w:numPr>
              <w:spacing w:before="120" w:after="0"/>
              <w:jc w:val="left"/>
              <w:rPr>
                <w:b/>
                <w:sz w:val="22"/>
                <w:szCs w:val="22"/>
              </w:rPr>
            </w:pPr>
            <w:r w:rsidRPr="00FC312B">
              <w:rPr>
                <w:b/>
                <w:sz w:val="22"/>
                <w:szCs w:val="22"/>
              </w:rPr>
              <w:t>2</w:t>
            </w:r>
            <w:r w:rsidR="000F64B7" w:rsidRPr="00FC312B">
              <w:rPr>
                <w:b/>
                <w:sz w:val="22"/>
                <w:szCs w:val="22"/>
              </w:rPr>
              <w:t>5/26-</w:t>
            </w:r>
            <w:r w:rsidR="00AD33C8">
              <w:rPr>
                <w:b/>
                <w:sz w:val="22"/>
                <w:szCs w:val="22"/>
              </w:rPr>
              <w:t>14</w:t>
            </w:r>
          </w:p>
        </w:tc>
        <w:tc>
          <w:tcPr>
            <w:tcW w:w="8221" w:type="dxa"/>
            <w:gridSpan w:val="3"/>
          </w:tcPr>
          <w:p w14:paraId="1F036314" w14:textId="562522B0" w:rsidR="00343469" w:rsidRPr="00FC312B" w:rsidRDefault="00AD33C8" w:rsidP="00343469">
            <w:pPr>
              <w:pStyle w:val="Heading1"/>
              <w:rPr>
                <w:rFonts w:ascii="Arial" w:hAnsi="Arial" w:cs="Arial"/>
              </w:rPr>
            </w:pPr>
            <w:r>
              <w:rPr>
                <w:rFonts w:ascii="Arial" w:hAnsi="Arial" w:cs="Arial"/>
              </w:rPr>
              <w:t>ADOPTION OF MINUTES OF PREVIOUS MEETING(S)</w:t>
            </w:r>
          </w:p>
        </w:tc>
        <w:tc>
          <w:tcPr>
            <w:tcW w:w="936" w:type="dxa"/>
            <w:vAlign w:val="bottom"/>
          </w:tcPr>
          <w:p w14:paraId="5FFCAE9C" w14:textId="77777777" w:rsidR="005B150E" w:rsidRPr="00FC312B" w:rsidRDefault="005B150E" w:rsidP="00261067">
            <w:pPr>
              <w:keepNext/>
              <w:keepLines/>
              <w:jc w:val="center"/>
              <w:rPr>
                <w:rFonts w:ascii="Arial" w:hAnsi="Arial" w:cs="Arial"/>
                <w:b/>
                <w:sz w:val="22"/>
                <w:szCs w:val="22"/>
              </w:rPr>
            </w:pPr>
          </w:p>
        </w:tc>
      </w:tr>
      <w:tr w:rsidR="00BE0322" w:rsidRPr="00FC312B" w14:paraId="6713378E" w14:textId="77777777" w:rsidTr="00105FBA">
        <w:trPr>
          <w:cantSplit/>
          <w:trHeight w:val="80"/>
        </w:trPr>
        <w:tc>
          <w:tcPr>
            <w:tcW w:w="993" w:type="dxa"/>
          </w:tcPr>
          <w:p w14:paraId="0A6CFD50" w14:textId="77777777" w:rsidR="00BE0322" w:rsidRPr="00FC312B" w:rsidRDefault="00BE0322" w:rsidP="00D53CBA">
            <w:pPr>
              <w:pStyle w:val="Subtitle"/>
              <w:numPr>
                <w:ilvl w:val="0"/>
                <w:numId w:val="0"/>
              </w:numPr>
              <w:spacing w:before="120" w:after="0"/>
              <w:jc w:val="left"/>
              <w:rPr>
                <w:b/>
                <w:sz w:val="22"/>
                <w:szCs w:val="22"/>
              </w:rPr>
            </w:pPr>
          </w:p>
        </w:tc>
        <w:tc>
          <w:tcPr>
            <w:tcW w:w="8221" w:type="dxa"/>
            <w:gridSpan w:val="3"/>
          </w:tcPr>
          <w:p w14:paraId="1180F1E8" w14:textId="209D6E8A" w:rsidR="009C0BB8" w:rsidRDefault="00120FF9" w:rsidP="00186CF5">
            <w:pPr>
              <w:rPr>
                <w:rFonts w:ascii="Arial" w:hAnsi="Arial" w:cs="Arial"/>
                <w:sz w:val="22"/>
                <w:szCs w:val="22"/>
              </w:rPr>
            </w:pPr>
            <w:r w:rsidRPr="00C32DCD">
              <w:rPr>
                <w:rFonts w:ascii="Arial" w:hAnsi="Arial" w:cs="Arial"/>
                <w:b/>
                <w:bCs/>
                <w:sz w:val="22"/>
                <w:szCs w:val="22"/>
              </w:rPr>
              <w:t>RESOLVED:</w:t>
            </w:r>
            <w:r>
              <w:rPr>
                <w:rFonts w:ascii="Arial" w:hAnsi="Arial" w:cs="Arial"/>
                <w:sz w:val="22"/>
                <w:szCs w:val="22"/>
              </w:rPr>
              <w:t xml:space="preserve"> </w:t>
            </w:r>
            <w:r w:rsidR="00B1278D">
              <w:rPr>
                <w:rFonts w:ascii="Arial" w:hAnsi="Arial" w:cs="Arial"/>
                <w:sz w:val="22"/>
                <w:szCs w:val="22"/>
              </w:rPr>
              <w:t>to adopt the minutes of the following meeting as a true record (MV/</w:t>
            </w:r>
            <w:r w:rsidR="00C32DCD">
              <w:rPr>
                <w:rFonts w:ascii="Arial" w:hAnsi="Arial" w:cs="Arial"/>
                <w:sz w:val="22"/>
                <w:szCs w:val="22"/>
              </w:rPr>
              <w:t>JW):</w:t>
            </w:r>
          </w:p>
          <w:p w14:paraId="6B70F944" w14:textId="77777777" w:rsidR="00B1278D" w:rsidRDefault="00B1278D" w:rsidP="00186CF5">
            <w:pPr>
              <w:rPr>
                <w:rFonts w:ascii="Arial" w:hAnsi="Arial" w:cs="Arial"/>
                <w:sz w:val="22"/>
                <w:szCs w:val="22"/>
              </w:rPr>
            </w:pPr>
          </w:p>
          <w:p w14:paraId="377D50BB" w14:textId="708C2EA6" w:rsidR="00B1278D" w:rsidRDefault="00B1278D" w:rsidP="00186CF5">
            <w:pPr>
              <w:rPr>
                <w:rFonts w:ascii="Arial" w:hAnsi="Arial" w:cs="Arial"/>
                <w:sz w:val="22"/>
                <w:szCs w:val="22"/>
              </w:rPr>
            </w:pPr>
            <w:r>
              <w:rPr>
                <w:rFonts w:ascii="Arial" w:hAnsi="Arial" w:cs="Arial"/>
                <w:sz w:val="22"/>
                <w:szCs w:val="22"/>
              </w:rPr>
              <w:t>7</w:t>
            </w:r>
            <w:r w:rsidRPr="00B1278D">
              <w:rPr>
                <w:rFonts w:ascii="Arial" w:hAnsi="Arial" w:cs="Arial"/>
                <w:sz w:val="22"/>
                <w:szCs w:val="22"/>
                <w:vertAlign w:val="superscript"/>
              </w:rPr>
              <w:t>th</w:t>
            </w:r>
            <w:r>
              <w:rPr>
                <w:rFonts w:ascii="Arial" w:hAnsi="Arial" w:cs="Arial"/>
                <w:sz w:val="22"/>
                <w:szCs w:val="22"/>
              </w:rPr>
              <w:t xml:space="preserve"> April 2025 </w:t>
            </w:r>
          </w:p>
          <w:p w14:paraId="123E9E1D" w14:textId="081F19DB" w:rsidR="00C32DCD" w:rsidRPr="00FC312B" w:rsidRDefault="00C32DCD" w:rsidP="00186CF5">
            <w:pPr>
              <w:rPr>
                <w:rFonts w:ascii="Arial" w:hAnsi="Arial" w:cs="Arial"/>
                <w:sz w:val="22"/>
                <w:szCs w:val="22"/>
              </w:rPr>
            </w:pPr>
          </w:p>
        </w:tc>
        <w:tc>
          <w:tcPr>
            <w:tcW w:w="936" w:type="dxa"/>
            <w:vAlign w:val="bottom"/>
          </w:tcPr>
          <w:p w14:paraId="07446CEB" w14:textId="77777777" w:rsidR="00BE0322" w:rsidRPr="00FC312B" w:rsidRDefault="00BE0322" w:rsidP="00261067">
            <w:pPr>
              <w:keepNext/>
              <w:keepLines/>
              <w:jc w:val="center"/>
              <w:rPr>
                <w:rFonts w:ascii="Arial" w:hAnsi="Arial" w:cs="Arial"/>
                <w:b/>
                <w:sz w:val="22"/>
                <w:szCs w:val="22"/>
              </w:rPr>
            </w:pPr>
          </w:p>
        </w:tc>
      </w:tr>
      <w:tr w:rsidR="00BE0322" w:rsidRPr="00FC312B" w14:paraId="78D5F819" w14:textId="77777777" w:rsidTr="00105FBA">
        <w:trPr>
          <w:cantSplit/>
          <w:trHeight w:val="80"/>
        </w:trPr>
        <w:tc>
          <w:tcPr>
            <w:tcW w:w="993" w:type="dxa"/>
          </w:tcPr>
          <w:p w14:paraId="73A633E2" w14:textId="38153614" w:rsidR="00BE0322" w:rsidRPr="00FC312B" w:rsidRDefault="00363BE6" w:rsidP="00D53CBA">
            <w:pPr>
              <w:pStyle w:val="Subtitle"/>
              <w:numPr>
                <w:ilvl w:val="0"/>
                <w:numId w:val="0"/>
              </w:numPr>
              <w:spacing w:before="120" w:after="0"/>
              <w:jc w:val="left"/>
              <w:rPr>
                <w:b/>
                <w:sz w:val="22"/>
                <w:szCs w:val="22"/>
              </w:rPr>
            </w:pPr>
            <w:r w:rsidRPr="00FC312B">
              <w:rPr>
                <w:b/>
                <w:sz w:val="22"/>
                <w:szCs w:val="22"/>
              </w:rPr>
              <w:t>2</w:t>
            </w:r>
            <w:r w:rsidR="000F64B7" w:rsidRPr="00FC312B">
              <w:rPr>
                <w:b/>
                <w:sz w:val="22"/>
                <w:szCs w:val="22"/>
              </w:rPr>
              <w:t>5/26-</w:t>
            </w:r>
            <w:r w:rsidR="00744C22">
              <w:rPr>
                <w:b/>
                <w:sz w:val="22"/>
                <w:szCs w:val="22"/>
              </w:rPr>
              <w:t>15</w:t>
            </w:r>
          </w:p>
        </w:tc>
        <w:tc>
          <w:tcPr>
            <w:tcW w:w="8221" w:type="dxa"/>
            <w:gridSpan w:val="3"/>
          </w:tcPr>
          <w:p w14:paraId="4A2152B9" w14:textId="17DA6959" w:rsidR="00BE0322" w:rsidRPr="00FC312B" w:rsidRDefault="00AD33C8" w:rsidP="00343469">
            <w:pPr>
              <w:pStyle w:val="Heading1"/>
              <w:rPr>
                <w:rFonts w:ascii="Arial" w:hAnsi="Arial" w:cs="Arial"/>
              </w:rPr>
            </w:pPr>
            <w:r>
              <w:rPr>
                <w:rFonts w:ascii="Arial" w:hAnsi="Arial" w:cs="Arial"/>
              </w:rPr>
              <w:t>MATTERS ARISING FROM THE MINUTES OF THE ABOVE MEETING(S)</w:t>
            </w:r>
          </w:p>
        </w:tc>
        <w:tc>
          <w:tcPr>
            <w:tcW w:w="936" w:type="dxa"/>
            <w:vAlign w:val="bottom"/>
          </w:tcPr>
          <w:p w14:paraId="7B6F5327" w14:textId="77777777" w:rsidR="00BE0322" w:rsidRPr="00FC312B" w:rsidRDefault="00BE0322" w:rsidP="00261067">
            <w:pPr>
              <w:keepNext/>
              <w:keepLines/>
              <w:jc w:val="center"/>
              <w:rPr>
                <w:rFonts w:ascii="Arial" w:hAnsi="Arial" w:cs="Arial"/>
                <w:b/>
                <w:sz w:val="22"/>
                <w:szCs w:val="22"/>
              </w:rPr>
            </w:pPr>
          </w:p>
        </w:tc>
      </w:tr>
      <w:tr w:rsidR="00BE0322" w:rsidRPr="00FC312B" w14:paraId="6FB218C3" w14:textId="77777777" w:rsidTr="00105FBA">
        <w:trPr>
          <w:cantSplit/>
          <w:trHeight w:val="80"/>
        </w:trPr>
        <w:tc>
          <w:tcPr>
            <w:tcW w:w="993" w:type="dxa"/>
          </w:tcPr>
          <w:p w14:paraId="561673C2" w14:textId="77777777" w:rsidR="00BE0322" w:rsidRPr="00FC312B" w:rsidRDefault="00BE0322" w:rsidP="00D53CBA">
            <w:pPr>
              <w:pStyle w:val="Subtitle"/>
              <w:numPr>
                <w:ilvl w:val="0"/>
                <w:numId w:val="0"/>
              </w:numPr>
              <w:spacing w:before="120" w:after="0"/>
              <w:jc w:val="left"/>
              <w:rPr>
                <w:b/>
                <w:sz w:val="22"/>
                <w:szCs w:val="22"/>
              </w:rPr>
            </w:pPr>
          </w:p>
        </w:tc>
        <w:tc>
          <w:tcPr>
            <w:tcW w:w="8221" w:type="dxa"/>
            <w:gridSpan w:val="3"/>
          </w:tcPr>
          <w:p w14:paraId="59E29580" w14:textId="77777777" w:rsidR="009A3376" w:rsidRPr="00EC7409" w:rsidRDefault="00C32DCD" w:rsidP="00332598">
            <w:pPr>
              <w:pStyle w:val="ListParagraph"/>
              <w:numPr>
                <w:ilvl w:val="0"/>
                <w:numId w:val="2"/>
              </w:numPr>
              <w:rPr>
                <w:rFonts w:ascii="Arial" w:hAnsi="Arial" w:cs="Arial"/>
              </w:rPr>
            </w:pPr>
            <w:r w:rsidRPr="00EC7409">
              <w:rPr>
                <w:rFonts w:ascii="Arial" w:hAnsi="Arial" w:cs="Arial"/>
              </w:rPr>
              <w:t>Benches – the Clerk as asked to chase Men in Sheds for an update.</w:t>
            </w:r>
          </w:p>
          <w:p w14:paraId="1E164315" w14:textId="77777777" w:rsidR="00F302C7" w:rsidRPr="00EC7409" w:rsidRDefault="00DA7ACE" w:rsidP="00332598">
            <w:pPr>
              <w:pStyle w:val="ListParagraph"/>
              <w:numPr>
                <w:ilvl w:val="0"/>
                <w:numId w:val="2"/>
              </w:numPr>
              <w:rPr>
                <w:rFonts w:ascii="Arial" w:hAnsi="Arial" w:cs="Arial"/>
              </w:rPr>
            </w:pPr>
            <w:r w:rsidRPr="00EC7409">
              <w:rPr>
                <w:rFonts w:ascii="Arial" w:hAnsi="Arial" w:cs="Arial"/>
              </w:rPr>
              <w:t>Village sign – this was damaged by hedge cutting equipment and needs sorting</w:t>
            </w:r>
          </w:p>
          <w:p w14:paraId="3663C90C" w14:textId="4E019A5A" w:rsidR="00DA7ACE" w:rsidRPr="00EC7409" w:rsidRDefault="00DA7ACE" w:rsidP="00332598">
            <w:pPr>
              <w:pStyle w:val="ListParagraph"/>
              <w:numPr>
                <w:ilvl w:val="0"/>
                <w:numId w:val="2"/>
              </w:numPr>
              <w:rPr>
                <w:rFonts w:ascii="Arial" w:hAnsi="Arial" w:cs="Arial"/>
              </w:rPr>
            </w:pPr>
            <w:r w:rsidRPr="00EC7409">
              <w:rPr>
                <w:rFonts w:ascii="Arial" w:hAnsi="Arial" w:cs="Arial"/>
              </w:rPr>
              <w:t>Dedicat</w:t>
            </w:r>
            <w:r w:rsidR="00EC7409" w:rsidRPr="00EC7409">
              <w:rPr>
                <w:rFonts w:ascii="Arial" w:hAnsi="Arial" w:cs="Arial"/>
              </w:rPr>
              <w:t>ion of tree – this is work in progress</w:t>
            </w:r>
          </w:p>
        </w:tc>
        <w:tc>
          <w:tcPr>
            <w:tcW w:w="936" w:type="dxa"/>
            <w:vAlign w:val="bottom"/>
          </w:tcPr>
          <w:p w14:paraId="2D249698" w14:textId="77777777" w:rsidR="00BE0322" w:rsidRPr="00FC312B" w:rsidRDefault="00BE0322" w:rsidP="00261067">
            <w:pPr>
              <w:keepNext/>
              <w:keepLines/>
              <w:jc w:val="center"/>
              <w:rPr>
                <w:rFonts w:ascii="Arial" w:hAnsi="Arial" w:cs="Arial"/>
                <w:b/>
                <w:sz w:val="22"/>
                <w:szCs w:val="22"/>
              </w:rPr>
            </w:pPr>
          </w:p>
        </w:tc>
      </w:tr>
      <w:tr w:rsidR="00BE0322" w:rsidRPr="00FC312B" w14:paraId="3363403F" w14:textId="77777777" w:rsidTr="00105FBA">
        <w:trPr>
          <w:cantSplit/>
          <w:trHeight w:val="80"/>
        </w:trPr>
        <w:tc>
          <w:tcPr>
            <w:tcW w:w="993" w:type="dxa"/>
          </w:tcPr>
          <w:p w14:paraId="0D179E9D" w14:textId="0A78D17D" w:rsidR="00BE0322" w:rsidRPr="00FC312B" w:rsidRDefault="00363BE6" w:rsidP="00D53CBA">
            <w:pPr>
              <w:pStyle w:val="Subtitle"/>
              <w:numPr>
                <w:ilvl w:val="0"/>
                <w:numId w:val="0"/>
              </w:numPr>
              <w:spacing w:before="120" w:after="0"/>
              <w:jc w:val="left"/>
              <w:rPr>
                <w:b/>
                <w:sz w:val="22"/>
                <w:szCs w:val="22"/>
              </w:rPr>
            </w:pPr>
            <w:r w:rsidRPr="00FC312B">
              <w:rPr>
                <w:b/>
                <w:sz w:val="22"/>
                <w:szCs w:val="22"/>
              </w:rPr>
              <w:t>2</w:t>
            </w:r>
            <w:r w:rsidR="00744C22">
              <w:rPr>
                <w:b/>
                <w:sz w:val="22"/>
                <w:szCs w:val="22"/>
              </w:rPr>
              <w:t>5/26-16</w:t>
            </w:r>
          </w:p>
        </w:tc>
        <w:tc>
          <w:tcPr>
            <w:tcW w:w="8221" w:type="dxa"/>
            <w:gridSpan w:val="3"/>
          </w:tcPr>
          <w:p w14:paraId="5E2CA395" w14:textId="0DA5767C" w:rsidR="00BE0322" w:rsidRPr="004D57DE" w:rsidRDefault="00744C22" w:rsidP="00F85C8D">
            <w:pPr>
              <w:rPr>
                <w:rFonts w:ascii="Arial" w:hAnsi="Arial" w:cs="Arial"/>
                <w:b/>
                <w:sz w:val="22"/>
                <w:szCs w:val="22"/>
              </w:rPr>
            </w:pPr>
            <w:r w:rsidRPr="004D57DE">
              <w:rPr>
                <w:rFonts w:ascii="Arial" w:hAnsi="Arial" w:cs="Arial"/>
                <w:b/>
                <w:sz w:val="22"/>
                <w:szCs w:val="22"/>
              </w:rPr>
              <w:t>WARD COUNCILLOR UPDATE</w:t>
            </w:r>
          </w:p>
        </w:tc>
        <w:tc>
          <w:tcPr>
            <w:tcW w:w="936" w:type="dxa"/>
            <w:vAlign w:val="bottom"/>
          </w:tcPr>
          <w:p w14:paraId="718C6DF5" w14:textId="77777777" w:rsidR="00BE0322" w:rsidRPr="00FC312B" w:rsidRDefault="00BE0322" w:rsidP="00261067">
            <w:pPr>
              <w:keepNext/>
              <w:keepLines/>
              <w:jc w:val="center"/>
              <w:rPr>
                <w:rFonts w:ascii="Arial" w:hAnsi="Arial" w:cs="Arial"/>
                <w:b/>
                <w:sz w:val="22"/>
                <w:szCs w:val="22"/>
              </w:rPr>
            </w:pPr>
          </w:p>
        </w:tc>
      </w:tr>
      <w:tr w:rsidR="00254DB5" w:rsidRPr="00FC312B" w14:paraId="2358DFE6" w14:textId="77777777" w:rsidTr="00105FBA">
        <w:trPr>
          <w:cantSplit/>
          <w:trHeight w:val="80"/>
        </w:trPr>
        <w:tc>
          <w:tcPr>
            <w:tcW w:w="993" w:type="dxa"/>
          </w:tcPr>
          <w:p w14:paraId="54756978" w14:textId="77777777" w:rsidR="00254DB5" w:rsidRPr="00FC312B" w:rsidRDefault="00254DB5" w:rsidP="00D53CBA">
            <w:pPr>
              <w:pStyle w:val="Subtitle"/>
              <w:numPr>
                <w:ilvl w:val="0"/>
                <w:numId w:val="0"/>
              </w:numPr>
              <w:spacing w:before="120" w:after="0"/>
              <w:jc w:val="left"/>
              <w:rPr>
                <w:b/>
                <w:sz w:val="22"/>
                <w:szCs w:val="22"/>
              </w:rPr>
            </w:pPr>
          </w:p>
        </w:tc>
        <w:tc>
          <w:tcPr>
            <w:tcW w:w="8221" w:type="dxa"/>
            <w:gridSpan w:val="3"/>
          </w:tcPr>
          <w:p w14:paraId="7B5EC4E9" w14:textId="77777777" w:rsidR="00254DB5" w:rsidRDefault="00254DB5" w:rsidP="00254DB5">
            <w:pPr>
              <w:rPr>
                <w:rFonts w:ascii="Arial" w:hAnsi="Arial" w:cs="Arial"/>
                <w:sz w:val="22"/>
                <w:szCs w:val="22"/>
              </w:rPr>
            </w:pPr>
            <w:r>
              <w:rPr>
                <w:rFonts w:ascii="Arial" w:hAnsi="Arial" w:cs="Arial"/>
                <w:sz w:val="22"/>
                <w:szCs w:val="22"/>
              </w:rPr>
              <w:t>Cllr. Jeremy Wilcock updated Council on the following issues:</w:t>
            </w:r>
          </w:p>
          <w:p w14:paraId="7DB52044" w14:textId="77777777" w:rsidR="00254DB5" w:rsidRDefault="00254DB5" w:rsidP="00254DB5">
            <w:pPr>
              <w:rPr>
                <w:rFonts w:ascii="Arial" w:hAnsi="Arial" w:cs="Arial"/>
                <w:sz w:val="22"/>
                <w:szCs w:val="22"/>
              </w:rPr>
            </w:pPr>
          </w:p>
          <w:p w14:paraId="28A3DA33" w14:textId="77777777" w:rsidR="00254DB5" w:rsidRPr="008375D2" w:rsidRDefault="00254DB5" w:rsidP="00254DB5">
            <w:pPr>
              <w:pStyle w:val="ListParagraph"/>
              <w:numPr>
                <w:ilvl w:val="0"/>
                <w:numId w:val="3"/>
              </w:numPr>
              <w:rPr>
                <w:rFonts w:ascii="Arial" w:hAnsi="Arial" w:cs="Arial"/>
              </w:rPr>
            </w:pPr>
            <w:r w:rsidRPr="008375D2">
              <w:rPr>
                <w:rFonts w:ascii="Arial" w:hAnsi="Arial" w:cs="Arial"/>
              </w:rPr>
              <w:t>The new mayor has been sworn in and has taken up office</w:t>
            </w:r>
          </w:p>
          <w:p w14:paraId="30F695FE" w14:textId="77777777" w:rsidR="00254DB5" w:rsidRPr="008375D2" w:rsidRDefault="00254DB5" w:rsidP="00254DB5">
            <w:pPr>
              <w:pStyle w:val="ListParagraph"/>
              <w:numPr>
                <w:ilvl w:val="0"/>
                <w:numId w:val="3"/>
              </w:numPr>
              <w:rPr>
                <w:rFonts w:ascii="Arial" w:hAnsi="Arial" w:cs="Arial"/>
              </w:rPr>
            </w:pPr>
            <w:r w:rsidRPr="008375D2">
              <w:rPr>
                <w:rFonts w:ascii="Arial" w:hAnsi="Arial" w:cs="Arial"/>
              </w:rPr>
              <w:t>The deadline for responses to the proposed boundary changes is the 12</w:t>
            </w:r>
            <w:r w:rsidRPr="008375D2">
              <w:rPr>
                <w:rFonts w:ascii="Arial" w:hAnsi="Arial" w:cs="Arial"/>
                <w:vertAlign w:val="superscript"/>
              </w:rPr>
              <w:t>th</w:t>
            </w:r>
            <w:r w:rsidRPr="008375D2">
              <w:rPr>
                <w:rFonts w:ascii="Arial" w:hAnsi="Arial" w:cs="Arial"/>
              </w:rPr>
              <w:t xml:space="preserve"> May</w:t>
            </w:r>
          </w:p>
          <w:p w14:paraId="7EE50557" w14:textId="77777777" w:rsidR="00254DB5" w:rsidRPr="008375D2" w:rsidRDefault="00254DB5" w:rsidP="00254DB5">
            <w:pPr>
              <w:pStyle w:val="ListParagraph"/>
              <w:numPr>
                <w:ilvl w:val="0"/>
                <w:numId w:val="3"/>
              </w:numPr>
              <w:rPr>
                <w:rFonts w:ascii="Arial" w:hAnsi="Arial" w:cs="Arial"/>
              </w:rPr>
            </w:pPr>
            <w:r w:rsidRPr="008375D2">
              <w:rPr>
                <w:rFonts w:ascii="Arial" w:hAnsi="Arial" w:cs="Arial"/>
              </w:rPr>
              <w:t>ERYC has its Annual Meeting next week</w:t>
            </w:r>
          </w:p>
          <w:p w14:paraId="330AD32B" w14:textId="77777777" w:rsidR="00254DB5" w:rsidRPr="008375D2" w:rsidRDefault="00254DB5" w:rsidP="00254DB5">
            <w:pPr>
              <w:pStyle w:val="ListParagraph"/>
              <w:numPr>
                <w:ilvl w:val="0"/>
                <w:numId w:val="3"/>
              </w:numPr>
              <w:rPr>
                <w:rFonts w:ascii="Arial" w:hAnsi="Arial" w:cs="Arial"/>
              </w:rPr>
            </w:pPr>
            <w:r w:rsidRPr="008375D2">
              <w:rPr>
                <w:rFonts w:ascii="Arial" w:hAnsi="Arial" w:cs="Arial"/>
              </w:rPr>
              <w:t>The gullies on Church Lane have been checked by ERYC and are not blocked.</w:t>
            </w:r>
          </w:p>
          <w:p w14:paraId="375BF03E" w14:textId="77777777" w:rsidR="00254DB5" w:rsidRPr="004D57DE" w:rsidRDefault="00254DB5" w:rsidP="00F85C8D">
            <w:pPr>
              <w:rPr>
                <w:rFonts w:ascii="Arial" w:hAnsi="Arial" w:cs="Arial"/>
                <w:b/>
                <w:sz w:val="22"/>
                <w:szCs w:val="22"/>
              </w:rPr>
            </w:pPr>
          </w:p>
        </w:tc>
        <w:tc>
          <w:tcPr>
            <w:tcW w:w="936" w:type="dxa"/>
            <w:vAlign w:val="bottom"/>
          </w:tcPr>
          <w:p w14:paraId="5D1C5795" w14:textId="77777777" w:rsidR="00254DB5" w:rsidRPr="00FC312B" w:rsidRDefault="00254DB5" w:rsidP="00261067">
            <w:pPr>
              <w:keepNext/>
              <w:keepLines/>
              <w:jc w:val="center"/>
              <w:rPr>
                <w:rFonts w:ascii="Arial" w:hAnsi="Arial" w:cs="Arial"/>
                <w:b/>
                <w:sz w:val="22"/>
                <w:szCs w:val="22"/>
              </w:rPr>
            </w:pPr>
          </w:p>
        </w:tc>
      </w:tr>
      <w:tr w:rsidR="00D741BE" w:rsidRPr="00FC312B" w14:paraId="2294729B" w14:textId="77777777" w:rsidTr="00105FBA">
        <w:trPr>
          <w:cantSplit/>
          <w:trHeight w:val="80"/>
        </w:trPr>
        <w:tc>
          <w:tcPr>
            <w:tcW w:w="993" w:type="dxa"/>
          </w:tcPr>
          <w:p w14:paraId="1729FBF3" w14:textId="77777777" w:rsidR="00D741BE" w:rsidRPr="00FC312B" w:rsidRDefault="00D741BE" w:rsidP="000C253D">
            <w:pPr>
              <w:pStyle w:val="Subtitle"/>
              <w:numPr>
                <w:ilvl w:val="0"/>
                <w:numId w:val="0"/>
              </w:numPr>
              <w:spacing w:before="120" w:after="0"/>
              <w:jc w:val="left"/>
              <w:rPr>
                <w:sz w:val="22"/>
                <w:szCs w:val="22"/>
              </w:rPr>
            </w:pPr>
          </w:p>
        </w:tc>
        <w:tc>
          <w:tcPr>
            <w:tcW w:w="8221" w:type="dxa"/>
            <w:gridSpan w:val="3"/>
          </w:tcPr>
          <w:p w14:paraId="3B6FDE79" w14:textId="77777777" w:rsidR="008A5AB7" w:rsidRPr="008375D2" w:rsidRDefault="008A5AB7" w:rsidP="00332598">
            <w:pPr>
              <w:pStyle w:val="ListParagraph"/>
              <w:numPr>
                <w:ilvl w:val="0"/>
                <w:numId w:val="3"/>
              </w:numPr>
              <w:rPr>
                <w:rFonts w:ascii="Arial" w:hAnsi="Arial" w:cs="Arial"/>
              </w:rPr>
            </w:pPr>
            <w:r w:rsidRPr="008375D2">
              <w:rPr>
                <w:rFonts w:ascii="Arial" w:hAnsi="Arial" w:cs="Arial"/>
              </w:rPr>
              <w:t>Front Street sewer – this has capacity issues and Yorkshire Water are aware of this.</w:t>
            </w:r>
          </w:p>
          <w:p w14:paraId="375B0460" w14:textId="77777777" w:rsidR="008A5AB7" w:rsidRPr="008375D2" w:rsidRDefault="008A5AB7" w:rsidP="00332598">
            <w:pPr>
              <w:pStyle w:val="ListParagraph"/>
              <w:numPr>
                <w:ilvl w:val="0"/>
                <w:numId w:val="3"/>
              </w:numPr>
              <w:rPr>
                <w:rFonts w:ascii="Arial" w:hAnsi="Arial" w:cs="Arial"/>
              </w:rPr>
            </w:pPr>
            <w:r w:rsidRPr="008375D2">
              <w:rPr>
                <w:rFonts w:ascii="Arial" w:hAnsi="Arial" w:cs="Arial"/>
              </w:rPr>
              <w:t>There are still traffic concerns over the 40 house Station Road development.</w:t>
            </w:r>
          </w:p>
          <w:p w14:paraId="6AEA8FF4" w14:textId="77777777" w:rsidR="008A5AB7" w:rsidRPr="008375D2" w:rsidRDefault="008A5AB7" w:rsidP="00332598">
            <w:pPr>
              <w:pStyle w:val="ListParagraph"/>
              <w:numPr>
                <w:ilvl w:val="0"/>
                <w:numId w:val="3"/>
              </w:numPr>
              <w:rPr>
                <w:rFonts w:ascii="Arial" w:hAnsi="Arial" w:cs="Arial"/>
              </w:rPr>
            </w:pPr>
            <w:r w:rsidRPr="008375D2">
              <w:rPr>
                <w:rFonts w:ascii="Arial" w:hAnsi="Arial" w:cs="Arial"/>
              </w:rPr>
              <w:t>Ragwort has been spotted and Cllr. Wilcock will report this to ERYC.</w:t>
            </w:r>
          </w:p>
          <w:p w14:paraId="40B359A4" w14:textId="6D3B0AC2" w:rsidR="008375D2" w:rsidRPr="00FC312B" w:rsidRDefault="008375D2" w:rsidP="00363BE6">
            <w:pPr>
              <w:rPr>
                <w:rFonts w:ascii="Arial" w:hAnsi="Arial" w:cs="Arial"/>
                <w:sz w:val="22"/>
                <w:szCs w:val="22"/>
              </w:rPr>
            </w:pPr>
          </w:p>
        </w:tc>
        <w:tc>
          <w:tcPr>
            <w:tcW w:w="936" w:type="dxa"/>
            <w:vAlign w:val="bottom"/>
          </w:tcPr>
          <w:p w14:paraId="3B82C38B" w14:textId="77777777" w:rsidR="00D741BE" w:rsidRPr="00FC312B" w:rsidRDefault="00D741BE" w:rsidP="00261067">
            <w:pPr>
              <w:keepNext/>
              <w:keepLines/>
              <w:jc w:val="center"/>
              <w:rPr>
                <w:rFonts w:ascii="Arial" w:hAnsi="Arial" w:cs="Arial"/>
                <w:b/>
                <w:sz w:val="22"/>
                <w:szCs w:val="22"/>
              </w:rPr>
            </w:pPr>
          </w:p>
        </w:tc>
      </w:tr>
      <w:tr w:rsidR="00723945" w:rsidRPr="00FC312B" w14:paraId="7656C0F5" w14:textId="77777777" w:rsidTr="00105FBA">
        <w:trPr>
          <w:cantSplit/>
          <w:trHeight w:val="80"/>
        </w:trPr>
        <w:tc>
          <w:tcPr>
            <w:tcW w:w="993" w:type="dxa"/>
          </w:tcPr>
          <w:p w14:paraId="6C66A39E" w14:textId="4C285615" w:rsidR="00723945" w:rsidRPr="00FC312B" w:rsidRDefault="00363BE6" w:rsidP="00723945">
            <w:pPr>
              <w:pStyle w:val="Subtitle"/>
              <w:numPr>
                <w:ilvl w:val="0"/>
                <w:numId w:val="0"/>
              </w:numPr>
              <w:spacing w:before="120" w:after="0"/>
              <w:jc w:val="left"/>
              <w:rPr>
                <w:b/>
                <w:bCs/>
                <w:sz w:val="22"/>
                <w:szCs w:val="22"/>
              </w:rPr>
            </w:pPr>
            <w:r w:rsidRPr="00FC312B">
              <w:rPr>
                <w:b/>
                <w:bCs/>
                <w:sz w:val="22"/>
                <w:szCs w:val="22"/>
              </w:rPr>
              <w:t>2</w:t>
            </w:r>
            <w:r w:rsidR="000F64B7" w:rsidRPr="00FC312B">
              <w:rPr>
                <w:b/>
                <w:bCs/>
                <w:sz w:val="22"/>
                <w:szCs w:val="22"/>
              </w:rPr>
              <w:t>5/26-</w:t>
            </w:r>
            <w:r w:rsidR="003605DB">
              <w:rPr>
                <w:b/>
                <w:bCs/>
                <w:sz w:val="22"/>
                <w:szCs w:val="22"/>
              </w:rPr>
              <w:t>17</w:t>
            </w:r>
          </w:p>
        </w:tc>
        <w:tc>
          <w:tcPr>
            <w:tcW w:w="8221" w:type="dxa"/>
            <w:gridSpan w:val="3"/>
          </w:tcPr>
          <w:p w14:paraId="389FD085" w14:textId="6135BE90" w:rsidR="00723945" w:rsidRPr="00FC312B" w:rsidRDefault="003605DB" w:rsidP="00723945">
            <w:pPr>
              <w:rPr>
                <w:rFonts w:ascii="Arial" w:hAnsi="Arial" w:cs="Arial"/>
                <w:b/>
                <w:bCs/>
                <w:sz w:val="22"/>
                <w:szCs w:val="22"/>
              </w:rPr>
            </w:pPr>
            <w:r>
              <w:rPr>
                <w:rFonts w:ascii="Arial" w:hAnsi="Arial" w:cs="Arial"/>
                <w:b/>
                <w:bCs/>
                <w:sz w:val="22"/>
                <w:szCs w:val="22"/>
              </w:rPr>
              <w:t>OPEN FORUM</w:t>
            </w:r>
          </w:p>
        </w:tc>
        <w:tc>
          <w:tcPr>
            <w:tcW w:w="936" w:type="dxa"/>
            <w:vAlign w:val="bottom"/>
          </w:tcPr>
          <w:p w14:paraId="660F5C59" w14:textId="77777777" w:rsidR="00723945" w:rsidRPr="00FC312B" w:rsidRDefault="00723945" w:rsidP="00723945">
            <w:pPr>
              <w:keepNext/>
              <w:keepLines/>
              <w:jc w:val="center"/>
              <w:rPr>
                <w:rFonts w:ascii="Arial" w:hAnsi="Arial" w:cs="Arial"/>
                <w:b/>
                <w:sz w:val="22"/>
                <w:szCs w:val="22"/>
              </w:rPr>
            </w:pPr>
          </w:p>
        </w:tc>
      </w:tr>
      <w:tr w:rsidR="002D7CF2" w:rsidRPr="00FC312B" w14:paraId="7A92C476" w14:textId="77777777" w:rsidTr="00105FBA">
        <w:trPr>
          <w:cantSplit/>
          <w:trHeight w:val="80"/>
        </w:trPr>
        <w:tc>
          <w:tcPr>
            <w:tcW w:w="993" w:type="dxa"/>
          </w:tcPr>
          <w:p w14:paraId="24F9633F" w14:textId="77777777" w:rsidR="002D7CF2" w:rsidRPr="00FC312B" w:rsidRDefault="002D7CF2" w:rsidP="00723945">
            <w:pPr>
              <w:pStyle w:val="Subtitle"/>
              <w:numPr>
                <w:ilvl w:val="0"/>
                <w:numId w:val="0"/>
              </w:numPr>
              <w:spacing w:before="120" w:after="0"/>
              <w:jc w:val="left"/>
              <w:rPr>
                <w:b/>
                <w:bCs/>
                <w:sz w:val="22"/>
                <w:szCs w:val="22"/>
              </w:rPr>
            </w:pPr>
          </w:p>
        </w:tc>
        <w:tc>
          <w:tcPr>
            <w:tcW w:w="8221" w:type="dxa"/>
            <w:gridSpan w:val="3"/>
          </w:tcPr>
          <w:p w14:paraId="52DFEA7A" w14:textId="1B372315" w:rsidR="008C0484" w:rsidRDefault="008C0484" w:rsidP="002D7CF2">
            <w:pPr>
              <w:rPr>
                <w:rFonts w:ascii="Arial" w:hAnsi="Arial" w:cs="Arial"/>
                <w:sz w:val="22"/>
                <w:szCs w:val="22"/>
              </w:rPr>
            </w:pPr>
            <w:r>
              <w:rPr>
                <w:rFonts w:ascii="Arial" w:hAnsi="Arial" w:cs="Arial"/>
                <w:sz w:val="22"/>
                <w:szCs w:val="22"/>
              </w:rPr>
              <w:t>The following issues were raised:</w:t>
            </w:r>
          </w:p>
          <w:p w14:paraId="7CA29F69" w14:textId="77777777" w:rsidR="008C0484" w:rsidRDefault="008C0484" w:rsidP="002D7CF2">
            <w:pPr>
              <w:rPr>
                <w:rFonts w:ascii="Arial" w:hAnsi="Arial" w:cs="Arial"/>
                <w:sz w:val="22"/>
                <w:szCs w:val="22"/>
              </w:rPr>
            </w:pPr>
          </w:p>
          <w:p w14:paraId="54E2F4F2" w14:textId="7CF80B8C" w:rsidR="002D7CF2" w:rsidRDefault="00694AAD" w:rsidP="002D7CF2">
            <w:pPr>
              <w:rPr>
                <w:rFonts w:ascii="Arial" w:hAnsi="Arial" w:cs="Arial"/>
                <w:sz w:val="22"/>
                <w:szCs w:val="22"/>
              </w:rPr>
            </w:pPr>
            <w:r>
              <w:rPr>
                <w:rFonts w:ascii="Arial" w:hAnsi="Arial" w:cs="Arial"/>
                <w:sz w:val="22"/>
                <w:szCs w:val="22"/>
              </w:rPr>
              <w:t>Ragwort in Beacon Field</w:t>
            </w:r>
          </w:p>
          <w:p w14:paraId="3A616630" w14:textId="7C9DC498" w:rsidR="00694AAD" w:rsidRPr="00FC312B" w:rsidRDefault="00694AAD" w:rsidP="002D7CF2">
            <w:pPr>
              <w:rPr>
                <w:rFonts w:ascii="Arial" w:hAnsi="Arial" w:cs="Arial"/>
                <w:sz w:val="22"/>
                <w:szCs w:val="22"/>
              </w:rPr>
            </w:pPr>
            <w:r>
              <w:rPr>
                <w:rFonts w:ascii="Arial" w:hAnsi="Arial" w:cs="Arial"/>
                <w:sz w:val="22"/>
                <w:szCs w:val="22"/>
              </w:rPr>
              <w:t xml:space="preserve">Concerns over increased speeding on Front Street </w:t>
            </w:r>
          </w:p>
          <w:p w14:paraId="0E612A0D" w14:textId="77777777" w:rsidR="002D7CF2" w:rsidRPr="00FC312B" w:rsidRDefault="002D7CF2" w:rsidP="00723945">
            <w:pPr>
              <w:rPr>
                <w:rFonts w:ascii="Arial" w:hAnsi="Arial" w:cs="Arial"/>
                <w:b/>
                <w:bCs/>
                <w:sz w:val="22"/>
                <w:szCs w:val="22"/>
              </w:rPr>
            </w:pPr>
          </w:p>
        </w:tc>
        <w:tc>
          <w:tcPr>
            <w:tcW w:w="936" w:type="dxa"/>
            <w:vAlign w:val="bottom"/>
          </w:tcPr>
          <w:p w14:paraId="4096F71C" w14:textId="77777777" w:rsidR="002D7CF2" w:rsidRPr="00FC312B" w:rsidRDefault="002D7CF2" w:rsidP="00723945">
            <w:pPr>
              <w:keepNext/>
              <w:keepLines/>
              <w:jc w:val="center"/>
              <w:rPr>
                <w:rFonts w:ascii="Arial" w:hAnsi="Arial" w:cs="Arial"/>
                <w:b/>
                <w:sz w:val="22"/>
                <w:szCs w:val="22"/>
              </w:rPr>
            </w:pPr>
          </w:p>
        </w:tc>
      </w:tr>
      <w:tr w:rsidR="00750E58" w:rsidRPr="00FC312B" w14:paraId="2A8089A9" w14:textId="77777777" w:rsidTr="00105FBA">
        <w:trPr>
          <w:cantSplit/>
          <w:trHeight w:val="80"/>
        </w:trPr>
        <w:tc>
          <w:tcPr>
            <w:tcW w:w="993" w:type="dxa"/>
          </w:tcPr>
          <w:p w14:paraId="47EDAE7D" w14:textId="6325B4EE" w:rsidR="00750E58" w:rsidRPr="00FC312B" w:rsidRDefault="00BA720C" w:rsidP="00723945">
            <w:pPr>
              <w:pStyle w:val="Subtitle"/>
              <w:numPr>
                <w:ilvl w:val="0"/>
                <w:numId w:val="0"/>
              </w:numPr>
              <w:spacing w:before="120" w:after="0"/>
              <w:jc w:val="left"/>
              <w:rPr>
                <w:b/>
                <w:bCs/>
                <w:sz w:val="22"/>
                <w:szCs w:val="22"/>
              </w:rPr>
            </w:pPr>
            <w:r w:rsidRPr="00FC312B">
              <w:rPr>
                <w:b/>
                <w:bCs/>
                <w:sz w:val="22"/>
                <w:szCs w:val="22"/>
              </w:rPr>
              <w:t>25/26-</w:t>
            </w:r>
            <w:r w:rsidR="003605DB">
              <w:rPr>
                <w:b/>
                <w:bCs/>
                <w:sz w:val="22"/>
                <w:szCs w:val="22"/>
              </w:rPr>
              <w:t>18</w:t>
            </w:r>
          </w:p>
        </w:tc>
        <w:tc>
          <w:tcPr>
            <w:tcW w:w="8221" w:type="dxa"/>
            <w:gridSpan w:val="3"/>
          </w:tcPr>
          <w:p w14:paraId="044BD3CC" w14:textId="4D5560B6" w:rsidR="00750E58" w:rsidRPr="00FC312B" w:rsidRDefault="00DE045B" w:rsidP="00723945">
            <w:pPr>
              <w:rPr>
                <w:rFonts w:ascii="Arial" w:hAnsi="Arial" w:cs="Arial"/>
                <w:b/>
                <w:bCs/>
                <w:sz w:val="22"/>
                <w:szCs w:val="22"/>
              </w:rPr>
            </w:pPr>
            <w:r>
              <w:rPr>
                <w:rFonts w:ascii="Arial" w:hAnsi="Arial" w:cs="Arial"/>
                <w:b/>
                <w:bCs/>
                <w:sz w:val="22"/>
                <w:szCs w:val="22"/>
              </w:rPr>
              <w:t>CO-OPTION</w:t>
            </w:r>
          </w:p>
        </w:tc>
        <w:tc>
          <w:tcPr>
            <w:tcW w:w="936" w:type="dxa"/>
            <w:vAlign w:val="bottom"/>
          </w:tcPr>
          <w:p w14:paraId="6C08D92D" w14:textId="77777777" w:rsidR="00750E58" w:rsidRPr="00FC312B" w:rsidRDefault="00750E58" w:rsidP="00723945">
            <w:pPr>
              <w:keepNext/>
              <w:keepLines/>
              <w:jc w:val="center"/>
              <w:rPr>
                <w:rFonts w:ascii="Arial" w:hAnsi="Arial" w:cs="Arial"/>
                <w:b/>
                <w:sz w:val="22"/>
                <w:szCs w:val="22"/>
              </w:rPr>
            </w:pPr>
          </w:p>
        </w:tc>
      </w:tr>
      <w:tr w:rsidR="00750E58" w:rsidRPr="00FC312B" w14:paraId="1727C34F" w14:textId="77777777" w:rsidTr="00105FBA">
        <w:trPr>
          <w:cantSplit/>
          <w:trHeight w:val="80"/>
        </w:trPr>
        <w:tc>
          <w:tcPr>
            <w:tcW w:w="993" w:type="dxa"/>
          </w:tcPr>
          <w:p w14:paraId="202DEB0B" w14:textId="77777777" w:rsidR="00750E58" w:rsidRPr="00FC312B" w:rsidRDefault="00750E58" w:rsidP="00723945">
            <w:pPr>
              <w:pStyle w:val="Subtitle"/>
              <w:numPr>
                <w:ilvl w:val="0"/>
                <w:numId w:val="0"/>
              </w:numPr>
              <w:spacing w:before="120" w:after="0"/>
              <w:jc w:val="left"/>
              <w:rPr>
                <w:sz w:val="22"/>
                <w:szCs w:val="22"/>
              </w:rPr>
            </w:pPr>
          </w:p>
        </w:tc>
        <w:tc>
          <w:tcPr>
            <w:tcW w:w="8221" w:type="dxa"/>
            <w:gridSpan w:val="3"/>
          </w:tcPr>
          <w:p w14:paraId="1C9EC5E3" w14:textId="6A442E6D" w:rsidR="00804AA4" w:rsidRPr="00FC312B" w:rsidRDefault="009E1B17" w:rsidP="003C3DC9">
            <w:pPr>
              <w:spacing w:before="240"/>
              <w:rPr>
                <w:rFonts w:ascii="Arial" w:hAnsi="Arial" w:cs="Arial"/>
                <w:sz w:val="22"/>
                <w:szCs w:val="22"/>
              </w:rPr>
            </w:pPr>
            <w:r>
              <w:rPr>
                <w:rFonts w:ascii="Arial" w:hAnsi="Arial" w:cs="Arial"/>
                <w:sz w:val="22"/>
                <w:szCs w:val="22"/>
              </w:rPr>
              <w:t>Nothing to report.</w:t>
            </w:r>
          </w:p>
        </w:tc>
        <w:tc>
          <w:tcPr>
            <w:tcW w:w="936" w:type="dxa"/>
            <w:vAlign w:val="bottom"/>
          </w:tcPr>
          <w:p w14:paraId="121A547C" w14:textId="77777777" w:rsidR="00750E58" w:rsidRPr="00FC312B" w:rsidRDefault="00750E58" w:rsidP="00723945">
            <w:pPr>
              <w:keepNext/>
              <w:keepLines/>
              <w:jc w:val="center"/>
              <w:rPr>
                <w:rFonts w:ascii="Arial" w:hAnsi="Arial" w:cs="Arial"/>
                <w:b/>
                <w:sz w:val="22"/>
                <w:szCs w:val="22"/>
              </w:rPr>
            </w:pPr>
          </w:p>
        </w:tc>
      </w:tr>
      <w:tr w:rsidR="00750E58" w:rsidRPr="00FC312B" w14:paraId="0A3C76E8" w14:textId="77777777" w:rsidTr="00105FBA">
        <w:trPr>
          <w:cantSplit/>
          <w:trHeight w:val="80"/>
        </w:trPr>
        <w:tc>
          <w:tcPr>
            <w:tcW w:w="993" w:type="dxa"/>
          </w:tcPr>
          <w:p w14:paraId="4DE076D5" w14:textId="2C970F5A" w:rsidR="00750E58" w:rsidRPr="00FC312B" w:rsidRDefault="00DD5C9E" w:rsidP="00723945">
            <w:pPr>
              <w:pStyle w:val="Subtitle"/>
              <w:numPr>
                <w:ilvl w:val="0"/>
                <w:numId w:val="0"/>
              </w:numPr>
              <w:spacing w:before="120" w:after="0"/>
              <w:jc w:val="left"/>
              <w:rPr>
                <w:b/>
                <w:bCs/>
                <w:sz w:val="22"/>
                <w:szCs w:val="22"/>
              </w:rPr>
            </w:pPr>
            <w:r w:rsidRPr="00FC312B">
              <w:rPr>
                <w:b/>
                <w:bCs/>
                <w:sz w:val="22"/>
                <w:szCs w:val="22"/>
              </w:rPr>
              <w:t>2</w:t>
            </w:r>
            <w:r w:rsidR="00BA720C" w:rsidRPr="00FC312B">
              <w:rPr>
                <w:b/>
                <w:bCs/>
                <w:sz w:val="22"/>
                <w:szCs w:val="22"/>
              </w:rPr>
              <w:t>5/26-</w:t>
            </w:r>
            <w:r w:rsidR="00DE045B">
              <w:rPr>
                <w:b/>
                <w:bCs/>
                <w:sz w:val="22"/>
                <w:szCs w:val="22"/>
              </w:rPr>
              <w:t>19</w:t>
            </w:r>
          </w:p>
        </w:tc>
        <w:tc>
          <w:tcPr>
            <w:tcW w:w="8221" w:type="dxa"/>
            <w:gridSpan w:val="3"/>
          </w:tcPr>
          <w:p w14:paraId="373BA11F" w14:textId="1A81A147" w:rsidR="00750E58" w:rsidRPr="00FC312B" w:rsidRDefault="00DE045B" w:rsidP="00723945">
            <w:pPr>
              <w:rPr>
                <w:rFonts w:ascii="Arial" w:hAnsi="Arial" w:cs="Arial"/>
                <w:b/>
                <w:bCs/>
                <w:sz w:val="22"/>
                <w:szCs w:val="22"/>
              </w:rPr>
            </w:pPr>
            <w:r>
              <w:rPr>
                <w:rFonts w:ascii="Arial" w:hAnsi="Arial" w:cs="Arial"/>
                <w:b/>
                <w:bCs/>
                <w:sz w:val="22"/>
                <w:szCs w:val="22"/>
              </w:rPr>
              <w:t>FINANCE</w:t>
            </w:r>
          </w:p>
        </w:tc>
        <w:tc>
          <w:tcPr>
            <w:tcW w:w="936" w:type="dxa"/>
            <w:vAlign w:val="bottom"/>
          </w:tcPr>
          <w:p w14:paraId="05A0F0A4" w14:textId="77777777" w:rsidR="00750E58" w:rsidRPr="00FC312B" w:rsidRDefault="00750E58" w:rsidP="00723945">
            <w:pPr>
              <w:keepNext/>
              <w:keepLines/>
              <w:jc w:val="center"/>
              <w:rPr>
                <w:rFonts w:ascii="Arial" w:hAnsi="Arial" w:cs="Arial"/>
                <w:b/>
                <w:sz w:val="22"/>
                <w:szCs w:val="22"/>
              </w:rPr>
            </w:pPr>
          </w:p>
        </w:tc>
      </w:tr>
      <w:tr w:rsidR="00A9590E" w:rsidRPr="00FC312B" w14:paraId="3A603347" w14:textId="77777777" w:rsidTr="00105FBA">
        <w:trPr>
          <w:cantSplit/>
          <w:trHeight w:val="80"/>
        </w:trPr>
        <w:tc>
          <w:tcPr>
            <w:tcW w:w="993" w:type="dxa"/>
          </w:tcPr>
          <w:p w14:paraId="17BD6B78" w14:textId="77777777" w:rsidR="00A9590E" w:rsidRPr="00FC312B" w:rsidRDefault="00A9590E" w:rsidP="00723945">
            <w:pPr>
              <w:pStyle w:val="Subtitle"/>
              <w:numPr>
                <w:ilvl w:val="0"/>
                <w:numId w:val="0"/>
              </w:numPr>
              <w:spacing w:before="120" w:after="0"/>
              <w:jc w:val="left"/>
              <w:rPr>
                <w:b/>
                <w:bCs/>
                <w:sz w:val="22"/>
                <w:szCs w:val="22"/>
              </w:rPr>
            </w:pPr>
          </w:p>
        </w:tc>
        <w:tc>
          <w:tcPr>
            <w:tcW w:w="8221" w:type="dxa"/>
            <w:gridSpan w:val="3"/>
          </w:tcPr>
          <w:p w14:paraId="179BF400" w14:textId="77777777" w:rsidR="00A9590E" w:rsidRDefault="00A9590E" w:rsidP="00332598">
            <w:pPr>
              <w:pStyle w:val="ListParagraph"/>
              <w:numPr>
                <w:ilvl w:val="0"/>
                <w:numId w:val="4"/>
              </w:numPr>
              <w:rPr>
                <w:rFonts w:ascii="Arial" w:hAnsi="Arial" w:cs="Arial"/>
              </w:rPr>
            </w:pPr>
            <w:r w:rsidRPr="00705D58">
              <w:rPr>
                <w:rFonts w:ascii="Arial" w:hAnsi="Arial" w:cs="Arial"/>
                <w:b/>
                <w:bCs/>
              </w:rPr>
              <w:t>RESOLVED:</w:t>
            </w:r>
            <w:r>
              <w:rPr>
                <w:rFonts w:ascii="Arial" w:hAnsi="Arial" w:cs="Arial"/>
              </w:rPr>
              <w:t xml:space="preserve"> to adopt the year and accounts and sign the bank reconciliation to the end of March (JW/LN).</w:t>
            </w:r>
          </w:p>
          <w:p w14:paraId="54EC693C" w14:textId="77777777" w:rsidR="00A9590E" w:rsidRDefault="00A9590E" w:rsidP="00332598">
            <w:pPr>
              <w:pStyle w:val="ListParagraph"/>
              <w:numPr>
                <w:ilvl w:val="0"/>
                <w:numId w:val="4"/>
              </w:numPr>
              <w:rPr>
                <w:rFonts w:ascii="Arial" w:hAnsi="Arial" w:cs="Arial"/>
              </w:rPr>
            </w:pPr>
            <w:r w:rsidRPr="00705D58">
              <w:rPr>
                <w:rFonts w:ascii="Arial" w:hAnsi="Arial" w:cs="Arial"/>
                <w:b/>
                <w:bCs/>
              </w:rPr>
              <w:t>RESOLVED:</w:t>
            </w:r>
            <w:r>
              <w:rPr>
                <w:rFonts w:ascii="Arial" w:hAnsi="Arial" w:cs="Arial"/>
              </w:rPr>
              <w:t xml:space="preserve"> to approve the following payments and those on Schedule 2 (circulated) (JW/LN):</w:t>
            </w:r>
          </w:p>
          <w:p w14:paraId="58D094BD" w14:textId="77777777" w:rsidR="00A9590E" w:rsidRDefault="00A9590E" w:rsidP="00723945">
            <w:pPr>
              <w:rPr>
                <w:rFonts w:ascii="Arial" w:hAnsi="Arial" w:cs="Arial"/>
                <w:b/>
                <w:bCs/>
                <w:sz w:val="22"/>
                <w:szCs w:val="22"/>
              </w:rPr>
            </w:pPr>
          </w:p>
        </w:tc>
        <w:tc>
          <w:tcPr>
            <w:tcW w:w="936" w:type="dxa"/>
            <w:vAlign w:val="bottom"/>
          </w:tcPr>
          <w:p w14:paraId="54E6EEB3" w14:textId="77777777" w:rsidR="00A9590E" w:rsidRPr="00FC312B" w:rsidRDefault="00A9590E" w:rsidP="00723945">
            <w:pPr>
              <w:keepNext/>
              <w:keepLines/>
              <w:jc w:val="center"/>
              <w:rPr>
                <w:rFonts w:ascii="Arial" w:hAnsi="Arial" w:cs="Arial"/>
                <w:b/>
                <w:sz w:val="22"/>
                <w:szCs w:val="22"/>
              </w:rPr>
            </w:pPr>
          </w:p>
        </w:tc>
      </w:tr>
      <w:tr w:rsidR="00A9590E" w:rsidRPr="00FC312B" w14:paraId="2AE8A30C" w14:textId="77777777" w:rsidTr="00105FBA">
        <w:trPr>
          <w:cantSplit/>
          <w:trHeight w:val="80"/>
        </w:trPr>
        <w:tc>
          <w:tcPr>
            <w:tcW w:w="993" w:type="dxa"/>
          </w:tcPr>
          <w:p w14:paraId="08478F7E" w14:textId="77777777" w:rsidR="00A9590E" w:rsidRPr="00FC312B" w:rsidRDefault="00A9590E" w:rsidP="00723945">
            <w:pPr>
              <w:pStyle w:val="Subtitle"/>
              <w:numPr>
                <w:ilvl w:val="0"/>
                <w:numId w:val="0"/>
              </w:numPr>
              <w:spacing w:before="120" w:after="0"/>
              <w:jc w:val="left"/>
              <w:rPr>
                <w:b/>
                <w:bCs/>
                <w:sz w:val="22"/>
                <w:szCs w:val="22"/>
              </w:rPr>
            </w:pPr>
          </w:p>
        </w:tc>
        <w:tc>
          <w:tcPr>
            <w:tcW w:w="8221" w:type="dxa"/>
            <w:gridSpan w:val="3"/>
          </w:tcPr>
          <w:tbl>
            <w:tblPr>
              <w:tblStyle w:val="TableGrid"/>
              <w:tblW w:w="0" w:type="auto"/>
              <w:tblInd w:w="720" w:type="dxa"/>
              <w:tblLook w:val="04A0" w:firstRow="1" w:lastRow="0" w:firstColumn="1" w:lastColumn="0" w:noHBand="0" w:noVBand="1"/>
            </w:tblPr>
            <w:tblGrid>
              <w:gridCol w:w="2699"/>
              <w:gridCol w:w="2699"/>
              <w:gridCol w:w="2699"/>
            </w:tblGrid>
            <w:tr w:rsidR="00A9590E" w14:paraId="160A14EA" w14:textId="77777777" w:rsidTr="00B41CE8">
              <w:tc>
                <w:tcPr>
                  <w:tcW w:w="2699" w:type="dxa"/>
                </w:tcPr>
                <w:p w14:paraId="56B89F73" w14:textId="77777777" w:rsidR="00A9590E" w:rsidRPr="00301541" w:rsidRDefault="00A9590E" w:rsidP="00A9590E">
                  <w:pPr>
                    <w:pStyle w:val="ListParagraph"/>
                    <w:ind w:left="0"/>
                    <w:jc w:val="center"/>
                    <w:rPr>
                      <w:rFonts w:ascii="Arial" w:hAnsi="Arial" w:cs="Arial"/>
                      <w:b/>
                      <w:bCs/>
                    </w:rPr>
                  </w:pPr>
                  <w:r w:rsidRPr="00301541">
                    <w:rPr>
                      <w:rFonts w:ascii="Arial" w:hAnsi="Arial" w:cs="Arial"/>
                      <w:b/>
                      <w:bCs/>
                    </w:rPr>
                    <w:t>Parish Council</w:t>
                  </w:r>
                </w:p>
              </w:tc>
              <w:tc>
                <w:tcPr>
                  <w:tcW w:w="2699" w:type="dxa"/>
                </w:tcPr>
                <w:p w14:paraId="03C9D327" w14:textId="77777777" w:rsidR="00A9590E" w:rsidRDefault="00A9590E" w:rsidP="00A9590E">
                  <w:pPr>
                    <w:pStyle w:val="ListParagraph"/>
                    <w:ind w:left="0"/>
                    <w:rPr>
                      <w:rFonts w:ascii="Arial" w:hAnsi="Arial" w:cs="Arial"/>
                    </w:rPr>
                  </w:pPr>
                </w:p>
              </w:tc>
              <w:tc>
                <w:tcPr>
                  <w:tcW w:w="2699" w:type="dxa"/>
                </w:tcPr>
                <w:p w14:paraId="70B62082" w14:textId="77777777" w:rsidR="00A9590E" w:rsidRDefault="00A9590E" w:rsidP="00A9590E">
                  <w:pPr>
                    <w:pStyle w:val="ListParagraph"/>
                    <w:ind w:left="0"/>
                    <w:rPr>
                      <w:rFonts w:ascii="Arial" w:hAnsi="Arial" w:cs="Arial"/>
                    </w:rPr>
                  </w:pPr>
                </w:p>
              </w:tc>
            </w:tr>
            <w:tr w:rsidR="00A9590E" w14:paraId="63B4C466" w14:textId="77777777" w:rsidTr="00B41CE8">
              <w:tc>
                <w:tcPr>
                  <w:tcW w:w="2699" w:type="dxa"/>
                </w:tcPr>
                <w:p w14:paraId="1BD107E3" w14:textId="77777777" w:rsidR="00A9590E" w:rsidRDefault="00A9590E" w:rsidP="00A9590E">
                  <w:pPr>
                    <w:pStyle w:val="ListParagraph"/>
                    <w:ind w:left="0"/>
                    <w:rPr>
                      <w:rFonts w:ascii="Arial" w:hAnsi="Arial" w:cs="Arial"/>
                    </w:rPr>
                  </w:pPr>
                  <w:r>
                    <w:rPr>
                      <w:rFonts w:ascii="Arial" w:hAnsi="Arial" w:cs="Arial"/>
                    </w:rPr>
                    <w:t>ERYC</w:t>
                  </w:r>
                </w:p>
              </w:tc>
              <w:tc>
                <w:tcPr>
                  <w:tcW w:w="2699" w:type="dxa"/>
                </w:tcPr>
                <w:p w14:paraId="3D284FC1" w14:textId="77777777" w:rsidR="00A9590E" w:rsidRDefault="00A9590E" w:rsidP="00A9590E">
                  <w:pPr>
                    <w:pStyle w:val="ListParagraph"/>
                    <w:ind w:left="0"/>
                    <w:rPr>
                      <w:rFonts w:ascii="Arial" w:hAnsi="Arial" w:cs="Arial"/>
                    </w:rPr>
                  </w:pPr>
                  <w:r>
                    <w:rPr>
                      <w:rFonts w:ascii="Arial" w:hAnsi="Arial" w:cs="Arial"/>
                    </w:rPr>
                    <w:t>£163.02</w:t>
                  </w:r>
                </w:p>
              </w:tc>
              <w:tc>
                <w:tcPr>
                  <w:tcW w:w="2699" w:type="dxa"/>
                </w:tcPr>
                <w:p w14:paraId="4E88731B" w14:textId="77777777" w:rsidR="00A9590E" w:rsidRDefault="00A9590E" w:rsidP="00A9590E">
                  <w:pPr>
                    <w:pStyle w:val="ListParagraph"/>
                    <w:ind w:left="0"/>
                    <w:rPr>
                      <w:rFonts w:ascii="Arial" w:hAnsi="Arial" w:cs="Arial"/>
                    </w:rPr>
                  </w:pPr>
                  <w:r>
                    <w:rPr>
                      <w:rFonts w:ascii="Arial" w:hAnsi="Arial" w:cs="Arial"/>
                    </w:rPr>
                    <w:t>Waste collection</w:t>
                  </w:r>
                </w:p>
              </w:tc>
            </w:tr>
            <w:tr w:rsidR="00A9590E" w14:paraId="6536BC31" w14:textId="77777777" w:rsidTr="00B41CE8">
              <w:tc>
                <w:tcPr>
                  <w:tcW w:w="2699" w:type="dxa"/>
                </w:tcPr>
                <w:p w14:paraId="28DF64FB" w14:textId="77777777" w:rsidR="00A9590E" w:rsidRDefault="00A9590E" w:rsidP="00A9590E">
                  <w:pPr>
                    <w:pStyle w:val="ListParagraph"/>
                    <w:ind w:left="0"/>
                    <w:rPr>
                      <w:rFonts w:ascii="Arial" w:hAnsi="Arial" w:cs="Arial"/>
                    </w:rPr>
                  </w:pPr>
                  <w:r>
                    <w:rPr>
                      <w:rFonts w:ascii="Arial" w:hAnsi="Arial" w:cs="Arial"/>
                    </w:rPr>
                    <w:t>ERYC</w:t>
                  </w:r>
                </w:p>
              </w:tc>
              <w:tc>
                <w:tcPr>
                  <w:tcW w:w="2699" w:type="dxa"/>
                </w:tcPr>
                <w:p w14:paraId="1D31C88D" w14:textId="77777777" w:rsidR="00A9590E" w:rsidRDefault="00A9590E" w:rsidP="00A9590E">
                  <w:pPr>
                    <w:pStyle w:val="ListParagraph"/>
                    <w:ind w:left="0"/>
                    <w:rPr>
                      <w:rFonts w:ascii="Arial" w:hAnsi="Arial" w:cs="Arial"/>
                    </w:rPr>
                  </w:pPr>
                  <w:r>
                    <w:rPr>
                      <w:rFonts w:ascii="Arial" w:hAnsi="Arial" w:cs="Arial"/>
                    </w:rPr>
                    <w:t>£1.00</w:t>
                  </w:r>
                </w:p>
              </w:tc>
              <w:tc>
                <w:tcPr>
                  <w:tcW w:w="2699" w:type="dxa"/>
                </w:tcPr>
                <w:p w14:paraId="19E79B1F" w14:textId="77777777" w:rsidR="00A9590E" w:rsidRDefault="00A9590E" w:rsidP="00A9590E">
                  <w:pPr>
                    <w:pStyle w:val="ListParagraph"/>
                    <w:ind w:left="0"/>
                    <w:rPr>
                      <w:rFonts w:ascii="Arial" w:hAnsi="Arial" w:cs="Arial"/>
                    </w:rPr>
                  </w:pPr>
                  <w:r>
                    <w:rPr>
                      <w:rFonts w:ascii="Arial" w:hAnsi="Arial" w:cs="Arial"/>
                    </w:rPr>
                    <w:t>Rent (embankment)</w:t>
                  </w:r>
                </w:p>
              </w:tc>
            </w:tr>
            <w:tr w:rsidR="00A9590E" w14:paraId="5F1BB679" w14:textId="77777777" w:rsidTr="00B41CE8">
              <w:tc>
                <w:tcPr>
                  <w:tcW w:w="2699" w:type="dxa"/>
                </w:tcPr>
                <w:p w14:paraId="7FDE8C06" w14:textId="77777777" w:rsidR="00A9590E" w:rsidRDefault="00A9590E" w:rsidP="00A9590E">
                  <w:pPr>
                    <w:pStyle w:val="ListParagraph"/>
                    <w:ind w:left="0"/>
                    <w:rPr>
                      <w:rFonts w:ascii="Arial" w:hAnsi="Arial" w:cs="Arial"/>
                    </w:rPr>
                  </w:pPr>
                  <w:r>
                    <w:rPr>
                      <w:rFonts w:ascii="Arial" w:hAnsi="Arial" w:cs="Arial"/>
                    </w:rPr>
                    <w:t>Starboard Systems</w:t>
                  </w:r>
                </w:p>
              </w:tc>
              <w:tc>
                <w:tcPr>
                  <w:tcW w:w="2699" w:type="dxa"/>
                </w:tcPr>
                <w:p w14:paraId="17AEB56C" w14:textId="77777777" w:rsidR="00A9590E" w:rsidRDefault="00A9590E" w:rsidP="00A9590E">
                  <w:pPr>
                    <w:pStyle w:val="ListParagraph"/>
                    <w:ind w:left="0"/>
                    <w:rPr>
                      <w:rFonts w:ascii="Arial" w:hAnsi="Arial" w:cs="Arial"/>
                    </w:rPr>
                  </w:pPr>
                  <w:r>
                    <w:rPr>
                      <w:rFonts w:ascii="Arial" w:hAnsi="Arial" w:cs="Arial"/>
                    </w:rPr>
                    <w:t>£70.80</w:t>
                  </w:r>
                </w:p>
              </w:tc>
              <w:tc>
                <w:tcPr>
                  <w:tcW w:w="2699" w:type="dxa"/>
                </w:tcPr>
                <w:p w14:paraId="2472B1CC" w14:textId="77777777" w:rsidR="00A9590E" w:rsidRDefault="00A9590E" w:rsidP="00A9590E">
                  <w:pPr>
                    <w:pStyle w:val="ListParagraph"/>
                    <w:ind w:left="0"/>
                    <w:rPr>
                      <w:rFonts w:ascii="Arial" w:hAnsi="Arial" w:cs="Arial"/>
                    </w:rPr>
                  </w:pPr>
                  <w:r>
                    <w:rPr>
                      <w:rFonts w:ascii="Arial" w:hAnsi="Arial" w:cs="Arial"/>
                    </w:rPr>
                    <w:t>Year end health check</w:t>
                  </w:r>
                </w:p>
              </w:tc>
            </w:tr>
            <w:tr w:rsidR="00A9590E" w14:paraId="72844EFB" w14:textId="77777777" w:rsidTr="00B41CE8">
              <w:tc>
                <w:tcPr>
                  <w:tcW w:w="2699" w:type="dxa"/>
                </w:tcPr>
                <w:p w14:paraId="45343838" w14:textId="77777777" w:rsidR="00A9590E" w:rsidRDefault="00A9590E" w:rsidP="00A9590E">
                  <w:pPr>
                    <w:pStyle w:val="ListParagraph"/>
                    <w:ind w:left="0"/>
                    <w:rPr>
                      <w:rFonts w:ascii="Arial" w:hAnsi="Arial" w:cs="Arial"/>
                    </w:rPr>
                  </w:pPr>
                  <w:r>
                    <w:rPr>
                      <w:rFonts w:ascii="Arial" w:hAnsi="Arial" w:cs="Arial"/>
                    </w:rPr>
                    <w:t>Gear4Music</w:t>
                  </w:r>
                </w:p>
              </w:tc>
              <w:tc>
                <w:tcPr>
                  <w:tcW w:w="2699" w:type="dxa"/>
                </w:tcPr>
                <w:p w14:paraId="7F5D8445" w14:textId="77777777" w:rsidR="00A9590E" w:rsidRDefault="00A9590E" w:rsidP="00A9590E">
                  <w:pPr>
                    <w:pStyle w:val="ListParagraph"/>
                    <w:ind w:left="0"/>
                    <w:rPr>
                      <w:rFonts w:ascii="Arial" w:hAnsi="Arial" w:cs="Arial"/>
                    </w:rPr>
                  </w:pPr>
                  <w:r>
                    <w:rPr>
                      <w:rFonts w:ascii="Arial" w:hAnsi="Arial" w:cs="Arial"/>
                    </w:rPr>
                    <w:t>£42.98</w:t>
                  </w:r>
                </w:p>
              </w:tc>
              <w:tc>
                <w:tcPr>
                  <w:tcW w:w="2699" w:type="dxa"/>
                </w:tcPr>
                <w:p w14:paraId="41A859A8" w14:textId="77777777" w:rsidR="00A9590E" w:rsidRDefault="00A9590E" w:rsidP="00A9590E">
                  <w:pPr>
                    <w:pStyle w:val="ListParagraph"/>
                    <w:ind w:left="0"/>
                    <w:rPr>
                      <w:rFonts w:ascii="Arial" w:hAnsi="Arial" w:cs="Arial"/>
                    </w:rPr>
                  </w:pPr>
                  <w:r>
                    <w:rPr>
                      <w:rFonts w:ascii="Arial" w:hAnsi="Arial" w:cs="Arial"/>
                    </w:rPr>
                    <w:t>Megaphone</w:t>
                  </w:r>
                </w:p>
              </w:tc>
            </w:tr>
            <w:tr w:rsidR="00A9590E" w14:paraId="1B362913" w14:textId="77777777" w:rsidTr="00B41CE8">
              <w:tc>
                <w:tcPr>
                  <w:tcW w:w="2699" w:type="dxa"/>
                </w:tcPr>
                <w:p w14:paraId="58D6E1ED" w14:textId="77777777" w:rsidR="00A9590E" w:rsidRDefault="00A9590E" w:rsidP="00A9590E">
                  <w:pPr>
                    <w:pStyle w:val="ListParagraph"/>
                    <w:ind w:left="0"/>
                    <w:rPr>
                      <w:rFonts w:ascii="Arial" w:hAnsi="Arial" w:cs="Arial"/>
                    </w:rPr>
                  </w:pPr>
                  <w:r>
                    <w:rPr>
                      <w:rFonts w:ascii="Arial" w:hAnsi="Arial" w:cs="Arial"/>
                    </w:rPr>
                    <w:t>Microsoft</w:t>
                  </w:r>
                </w:p>
              </w:tc>
              <w:tc>
                <w:tcPr>
                  <w:tcW w:w="2699" w:type="dxa"/>
                </w:tcPr>
                <w:p w14:paraId="46A62CEB" w14:textId="77777777" w:rsidR="00A9590E" w:rsidRDefault="00A9590E" w:rsidP="00A9590E">
                  <w:pPr>
                    <w:pStyle w:val="ListParagraph"/>
                    <w:ind w:left="0"/>
                    <w:rPr>
                      <w:rFonts w:ascii="Arial" w:hAnsi="Arial" w:cs="Arial"/>
                    </w:rPr>
                  </w:pPr>
                  <w:r>
                    <w:rPr>
                      <w:rFonts w:ascii="Arial" w:hAnsi="Arial" w:cs="Arial"/>
                    </w:rPr>
                    <w:t>£8.49</w:t>
                  </w:r>
                </w:p>
              </w:tc>
              <w:tc>
                <w:tcPr>
                  <w:tcW w:w="2699" w:type="dxa"/>
                </w:tcPr>
                <w:p w14:paraId="70161BD2" w14:textId="77777777" w:rsidR="00A9590E" w:rsidRDefault="00A9590E" w:rsidP="00A9590E">
                  <w:pPr>
                    <w:pStyle w:val="ListParagraph"/>
                    <w:ind w:left="0"/>
                    <w:rPr>
                      <w:rFonts w:ascii="Arial" w:hAnsi="Arial" w:cs="Arial"/>
                    </w:rPr>
                  </w:pPr>
                  <w:r>
                    <w:rPr>
                      <w:rFonts w:ascii="Arial" w:hAnsi="Arial" w:cs="Arial"/>
                    </w:rPr>
                    <w:t>Subscription</w:t>
                  </w:r>
                </w:p>
              </w:tc>
            </w:tr>
            <w:tr w:rsidR="00A9590E" w14:paraId="2D5F1EF5" w14:textId="77777777" w:rsidTr="00B41CE8">
              <w:tc>
                <w:tcPr>
                  <w:tcW w:w="2699" w:type="dxa"/>
                </w:tcPr>
                <w:p w14:paraId="07D27308" w14:textId="77777777" w:rsidR="00A9590E" w:rsidRDefault="00A9590E" w:rsidP="00A9590E">
                  <w:pPr>
                    <w:pStyle w:val="ListParagraph"/>
                    <w:ind w:left="0"/>
                    <w:rPr>
                      <w:rFonts w:ascii="Arial" w:hAnsi="Arial" w:cs="Arial"/>
                    </w:rPr>
                  </w:pPr>
                  <w:r>
                    <w:rPr>
                      <w:rFonts w:ascii="Arial" w:hAnsi="Arial" w:cs="Arial"/>
                    </w:rPr>
                    <w:t>Alexandra Summers</w:t>
                  </w:r>
                </w:p>
              </w:tc>
              <w:tc>
                <w:tcPr>
                  <w:tcW w:w="2699" w:type="dxa"/>
                </w:tcPr>
                <w:p w14:paraId="2F93A511" w14:textId="77777777" w:rsidR="00A9590E" w:rsidRDefault="00A9590E" w:rsidP="00A9590E">
                  <w:pPr>
                    <w:pStyle w:val="ListParagraph"/>
                    <w:ind w:left="0"/>
                    <w:rPr>
                      <w:rFonts w:ascii="Arial" w:hAnsi="Arial" w:cs="Arial"/>
                    </w:rPr>
                  </w:pPr>
                  <w:r>
                    <w:rPr>
                      <w:rFonts w:ascii="Arial" w:hAnsi="Arial" w:cs="Arial"/>
                    </w:rPr>
                    <w:t>£276.56</w:t>
                  </w:r>
                </w:p>
              </w:tc>
              <w:tc>
                <w:tcPr>
                  <w:tcW w:w="2699" w:type="dxa"/>
                </w:tcPr>
                <w:p w14:paraId="4E3048A1" w14:textId="77777777" w:rsidR="00A9590E" w:rsidRDefault="00A9590E" w:rsidP="00A9590E">
                  <w:pPr>
                    <w:pStyle w:val="ListParagraph"/>
                    <w:ind w:left="0"/>
                    <w:rPr>
                      <w:rFonts w:ascii="Arial" w:hAnsi="Arial" w:cs="Arial"/>
                    </w:rPr>
                  </w:pPr>
                  <w:r>
                    <w:rPr>
                      <w:rFonts w:ascii="Arial" w:hAnsi="Arial" w:cs="Arial"/>
                    </w:rPr>
                    <w:t>Newsletter printing</w:t>
                  </w:r>
                </w:p>
              </w:tc>
            </w:tr>
            <w:tr w:rsidR="00A9590E" w14:paraId="1C0945AC" w14:textId="77777777" w:rsidTr="00B41CE8">
              <w:tc>
                <w:tcPr>
                  <w:tcW w:w="2699" w:type="dxa"/>
                </w:tcPr>
                <w:p w14:paraId="35336802" w14:textId="77777777" w:rsidR="00A9590E" w:rsidRDefault="00A9590E" w:rsidP="00A9590E">
                  <w:pPr>
                    <w:pStyle w:val="ListParagraph"/>
                    <w:ind w:left="0"/>
                    <w:rPr>
                      <w:rFonts w:ascii="Arial" w:hAnsi="Arial" w:cs="Arial"/>
                    </w:rPr>
                  </w:pPr>
                  <w:r>
                    <w:rPr>
                      <w:rFonts w:ascii="Arial" w:hAnsi="Arial" w:cs="Arial"/>
                    </w:rPr>
                    <w:t>Mike Kelly</w:t>
                  </w:r>
                </w:p>
              </w:tc>
              <w:tc>
                <w:tcPr>
                  <w:tcW w:w="2699" w:type="dxa"/>
                </w:tcPr>
                <w:p w14:paraId="1029E7C0" w14:textId="77777777" w:rsidR="00A9590E" w:rsidRDefault="00A9590E" w:rsidP="00A9590E">
                  <w:pPr>
                    <w:pStyle w:val="ListParagraph"/>
                    <w:ind w:left="0"/>
                    <w:rPr>
                      <w:rFonts w:ascii="Arial" w:hAnsi="Arial" w:cs="Arial"/>
                    </w:rPr>
                  </w:pPr>
                  <w:r>
                    <w:rPr>
                      <w:rFonts w:ascii="Arial" w:hAnsi="Arial" w:cs="Arial"/>
                    </w:rPr>
                    <w:t>£36.00</w:t>
                  </w:r>
                </w:p>
              </w:tc>
              <w:tc>
                <w:tcPr>
                  <w:tcW w:w="2699" w:type="dxa"/>
                </w:tcPr>
                <w:p w14:paraId="32AC6E1E" w14:textId="77777777" w:rsidR="00A9590E" w:rsidRDefault="00A9590E" w:rsidP="00A9590E">
                  <w:pPr>
                    <w:pStyle w:val="ListParagraph"/>
                    <w:ind w:left="0"/>
                    <w:rPr>
                      <w:rFonts w:ascii="Arial" w:hAnsi="Arial" w:cs="Arial"/>
                    </w:rPr>
                  </w:pPr>
                  <w:r>
                    <w:rPr>
                      <w:rFonts w:ascii="Arial" w:hAnsi="Arial" w:cs="Arial"/>
                    </w:rPr>
                    <w:t>Newsletter deliveries</w:t>
                  </w:r>
                </w:p>
              </w:tc>
            </w:tr>
          </w:tbl>
          <w:p w14:paraId="3C5889AC" w14:textId="77777777" w:rsidR="00A9590E" w:rsidRPr="00705D58" w:rsidRDefault="00A9590E" w:rsidP="00A9590E">
            <w:pPr>
              <w:pStyle w:val="ListParagraph"/>
              <w:rPr>
                <w:rFonts w:ascii="Arial" w:hAnsi="Arial" w:cs="Arial"/>
                <w:b/>
                <w:bCs/>
              </w:rPr>
            </w:pPr>
          </w:p>
        </w:tc>
        <w:tc>
          <w:tcPr>
            <w:tcW w:w="936" w:type="dxa"/>
            <w:vAlign w:val="bottom"/>
          </w:tcPr>
          <w:p w14:paraId="2BA66E77" w14:textId="77777777" w:rsidR="00A9590E" w:rsidRPr="00FC312B" w:rsidRDefault="00A9590E" w:rsidP="00723945">
            <w:pPr>
              <w:keepNext/>
              <w:keepLines/>
              <w:jc w:val="center"/>
              <w:rPr>
                <w:rFonts w:ascii="Arial" w:hAnsi="Arial" w:cs="Arial"/>
                <w:b/>
                <w:sz w:val="22"/>
                <w:szCs w:val="22"/>
              </w:rPr>
            </w:pPr>
          </w:p>
        </w:tc>
      </w:tr>
      <w:tr w:rsidR="002D7CF2" w:rsidRPr="00FC312B" w14:paraId="27F1A1ED" w14:textId="77777777" w:rsidTr="00105FBA">
        <w:trPr>
          <w:cantSplit/>
          <w:trHeight w:val="80"/>
        </w:trPr>
        <w:tc>
          <w:tcPr>
            <w:tcW w:w="993" w:type="dxa"/>
          </w:tcPr>
          <w:p w14:paraId="7D3B2A92" w14:textId="77777777" w:rsidR="002D7CF2" w:rsidRPr="00FC312B" w:rsidRDefault="002D7CF2" w:rsidP="00723945">
            <w:pPr>
              <w:pStyle w:val="Subtitle"/>
              <w:numPr>
                <w:ilvl w:val="0"/>
                <w:numId w:val="0"/>
              </w:numPr>
              <w:spacing w:before="120" w:after="0"/>
              <w:jc w:val="left"/>
              <w:rPr>
                <w:sz w:val="22"/>
                <w:szCs w:val="22"/>
              </w:rPr>
            </w:pPr>
          </w:p>
        </w:tc>
        <w:tc>
          <w:tcPr>
            <w:tcW w:w="8221" w:type="dxa"/>
            <w:gridSpan w:val="3"/>
          </w:tcPr>
          <w:p w14:paraId="67C2D6E9" w14:textId="77777777" w:rsidR="000058D1" w:rsidRDefault="000058D1" w:rsidP="000058D1">
            <w:pPr>
              <w:pStyle w:val="ListParagraph"/>
              <w:rPr>
                <w:rFonts w:ascii="Arial" w:hAnsi="Arial" w:cs="Arial"/>
              </w:rPr>
            </w:pPr>
          </w:p>
          <w:p w14:paraId="519F43E3" w14:textId="77777777" w:rsidR="00705D58" w:rsidRDefault="00705D58" w:rsidP="000058D1">
            <w:pPr>
              <w:pStyle w:val="ListParagraph"/>
              <w:rPr>
                <w:rFonts w:ascii="Arial" w:hAnsi="Arial" w:cs="Arial"/>
              </w:rPr>
            </w:pPr>
          </w:p>
          <w:tbl>
            <w:tblPr>
              <w:tblStyle w:val="TableGrid"/>
              <w:tblW w:w="8097" w:type="dxa"/>
              <w:tblInd w:w="720" w:type="dxa"/>
              <w:tblLook w:val="04A0" w:firstRow="1" w:lastRow="0" w:firstColumn="1" w:lastColumn="0" w:noHBand="0" w:noVBand="1"/>
            </w:tblPr>
            <w:tblGrid>
              <w:gridCol w:w="2699"/>
              <w:gridCol w:w="2699"/>
              <w:gridCol w:w="2699"/>
            </w:tblGrid>
            <w:tr w:rsidR="002B3C11" w14:paraId="4F92AFBE" w14:textId="77777777" w:rsidTr="003F4D85">
              <w:tc>
                <w:tcPr>
                  <w:tcW w:w="2699" w:type="dxa"/>
                </w:tcPr>
                <w:p w14:paraId="6B1223C5" w14:textId="77777777" w:rsidR="002B3C11" w:rsidRDefault="003F55CA" w:rsidP="00301541">
                  <w:pPr>
                    <w:pStyle w:val="ListParagraph"/>
                    <w:ind w:left="0"/>
                    <w:jc w:val="center"/>
                    <w:rPr>
                      <w:rFonts w:ascii="Arial" w:hAnsi="Arial" w:cs="Arial"/>
                      <w:b/>
                      <w:bCs/>
                    </w:rPr>
                  </w:pPr>
                  <w:r w:rsidRPr="003F55CA">
                    <w:rPr>
                      <w:rFonts w:ascii="Arial" w:hAnsi="Arial" w:cs="Arial"/>
                      <w:b/>
                      <w:bCs/>
                    </w:rPr>
                    <w:t>Reading Rooms</w:t>
                  </w:r>
                </w:p>
                <w:p w14:paraId="39F6ABD4" w14:textId="4BF934FD" w:rsidR="003F55CA" w:rsidRPr="003F55CA" w:rsidRDefault="003F55CA" w:rsidP="000058D1">
                  <w:pPr>
                    <w:pStyle w:val="ListParagraph"/>
                    <w:ind w:left="0"/>
                    <w:rPr>
                      <w:rFonts w:ascii="Arial" w:hAnsi="Arial" w:cs="Arial"/>
                      <w:b/>
                      <w:bCs/>
                    </w:rPr>
                  </w:pPr>
                </w:p>
              </w:tc>
              <w:tc>
                <w:tcPr>
                  <w:tcW w:w="2699" w:type="dxa"/>
                </w:tcPr>
                <w:p w14:paraId="472ABA7C" w14:textId="77777777" w:rsidR="002B3C11" w:rsidRDefault="002B3C11" w:rsidP="000058D1">
                  <w:pPr>
                    <w:pStyle w:val="ListParagraph"/>
                    <w:ind w:left="0"/>
                    <w:rPr>
                      <w:rFonts w:ascii="Arial" w:hAnsi="Arial" w:cs="Arial"/>
                    </w:rPr>
                  </w:pPr>
                </w:p>
              </w:tc>
              <w:tc>
                <w:tcPr>
                  <w:tcW w:w="2699" w:type="dxa"/>
                </w:tcPr>
                <w:p w14:paraId="4D40F20D" w14:textId="77777777" w:rsidR="003F55CA" w:rsidRDefault="003F55CA" w:rsidP="000058D1">
                  <w:pPr>
                    <w:pStyle w:val="ListParagraph"/>
                    <w:ind w:left="0"/>
                    <w:rPr>
                      <w:rFonts w:ascii="Arial" w:hAnsi="Arial" w:cs="Arial"/>
                    </w:rPr>
                  </w:pPr>
                </w:p>
              </w:tc>
            </w:tr>
            <w:tr w:rsidR="00C82FF8" w14:paraId="57BAC7EC" w14:textId="77777777" w:rsidTr="003F4D85">
              <w:tc>
                <w:tcPr>
                  <w:tcW w:w="2699" w:type="dxa"/>
                </w:tcPr>
                <w:p w14:paraId="54AA1CE4" w14:textId="245A0CAE" w:rsidR="00C82FF8" w:rsidRPr="00C82FF8" w:rsidRDefault="00C82FF8" w:rsidP="000058D1">
                  <w:pPr>
                    <w:pStyle w:val="ListParagraph"/>
                    <w:ind w:left="0"/>
                    <w:rPr>
                      <w:rFonts w:ascii="Arial" w:hAnsi="Arial" w:cs="Arial"/>
                    </w:rPr>
                  </w:pPr>
                  <w:r>
                    <w:rPr>
                      <w:rFonts w:ascii="Arial" w:hAnsi="Arial" w:cs="Arial"/>
                    </w:rPr>
                    <w:t>Starboard Systems</w:t>
                  </w:r>
                </w:p>
              </w:tc>
              <w:tc>
                <w:tcPr>
                  <w:tcW w:w="2699" w:type="dxa"/>
                </w:tcPr>
                <w:p w14:paraId="1D233A69" w14:textId="1EA9DD38" w:rsidR="00C82FF8" w:rsidRDefault="00C82FF8" w:rsidP="000058D1">
                  <w:pPr>
                    <w:pStyle w:val="ListParagraph"/>
                    <w:ind w:left="0"/>
                    <w:rPr>
                      <w:rFonts w:ascii="Arial" w:hAnsi="Arial" w:cs="Arial"/>
                    </w:rPr>
                  </w:pPr>
                  <w:r>
                    <w:rPr>
                      <w:rFonts w:ascii="Arial" w:hAnsi="Arial" w:cs="Arial"/>
                    </w:rPr>
                    <w:t>£22.80</w:t>
                  </w:r>
                </w:p>
              </w:tc>
              <w:tc>
                <w:tcPr>
                  <w:tcW w:w="2699" w:type="dxa"/>
                </w:tcPr>
                <w:p w14:paraId="6B8490FA" w14:textId="6F4CE2BF" w:rsidR="00C82FF8" w:rsidRDefault="00C82FF8" w:rsidP="000058D1">
                  <w:pPr>
                    <w:pStyle w:val="ListParagraph"/>
                    <w:ind w:left="0"/>
                    <w:rPr>
                      <w:rFonts w:ascii="Arial" w:hAnsi="Arial" w:cs="Arial"/>
                    </w:rPr>
                  </w:pPr>
                  <w:r>
                    <w:rPr>
                      <w:rFonts w:ascii="Arial" w:hAnsi="Arial" w:cs="Arial"/>
                    </w:rPr>
                    <w:t>Subscription</w:t>
                  </w:r>
                </w:p>
              </w:tc>
            </w:tr>
            <w:tr w:rsidR="00C82FF8" w14:paraId="287E3648" w14:textId="77777777" w:rsidTr="003F4D85">
              <w:tc>
                <w:tcPr>
                  <w:tcW w:w="2699" w:type="dxa"/>
                </w:tcPr>
                <w:p w14:paraId="2C7A9D3A" w14:textId="6112C2A4" w:rsidR="00C82FF8" w:rsidRPr="00C82FF8" w:rsidRDefault="00C82FF8" w:rsidP="000058D1">
                  <w:pPr>
                    <w:pStyle w:val="ListParagraph"/>
                    <w:ind w:left="0"/>
                    <w:rPr>
                      <w:rFonts w:ascii="Arial" w:hAnsi="Arial" w:cs="Arial"/>
                    </w:rPr>
                  </w:pPr>
                  <w:r>
                    <w:rPr>
                      <w:rFonts w:ascii="Arial" w:hAnsi="Arial" w:cs="Arial"/>
                    </w:rPr>
                    <w:t>Amazon</w:t>
                  </w:r>
                </w:p>
              </w:tc>
              <w:tc>
                <w:tcPr>
                  <w:tcW w:w="2699" w:type="dxa"/>
                </w:tcPr>
                <w:p w14:paraId="76EE97CD" w14:textId="627BDB6C" w:rsidR="00C82FF8" w:rsidRDefault="00C82FF8" w:rsidP="000058D1">
                  <w:pPr>
                    <w:pStyle w:val="ListParagraph"/>
                    <w:ind w:left="0"/>
                    <w:rPr>
                      <w:rFonts w:ascii="Arial" w:hAnsi="Arial" w:cs="Arial"/>
                    </w:rPr>
                  </w:pPr>
                  <w:r>
                    <w:rPr>
                      <w:rFonts w:ascii="Arial" w:hAnsi="Arial" w:cs="Arial"/>
                    </w:rPr>
                    <w:t>£329.00</w:t>
                  </w:r>
                </w:p>
              </w:tc>
              <w:tc>
                <w:tcPr>
                  <w:tcW w:w="2699" w:type="dxa"/>
                </w:tcPr>
                <w:p w14:paraId="3A429C98" w14:textId="4400AE2F" w:rsidR="00C82FF8" w:rsidRDefault="00C82FF8" w:rsidP="000058D1">
                  <w:pPr>
                    <w:pStyle w:val="ListParagraph"/>
                    <w:ind w:left="0"/>
                    <w:rPr>
                      <w:rFonts w:ascii="Arial" w:hAnsi="Arial" w:cs="Arial"/>
                    </w:rPr>
                  </w:pPr>
                  <w:r>
                    <w:rPr>
                      <w:rFonts w:ascii="Arial" w:hAnsi="Arial" w:cs="Arial"/>
                    </w:rPr>
                    <w:t>Oven</w:t>
                  </w:r>
                </w:p>
              </w:tc>
            </w:tr>
            <w:tr w:rsidR="00C82FF8" w14:paraId="32D280C5" w14:textId="77777777" w:rsidTr="003F4D85">
              <w:tc>
                <w:tcPr>
                  <w:tcW w:w="2699" w:type="dxa"/>
                </w:tcPr>
                <w:p w14:paraId="0CF53171" w14:textId="311797A3" w:rsidR="00C82FF8" w:rsidRPr="00C82FF8" w:rsidRDefault="00C82FF8" w:rsidP="000058D1">
                  <w:pPr>
                    <w:pStyle w:val="ListParagraph"/>
                    <w:ind w:left="0"/>
                    <w:rPr>
                      <w:rFonts w:ascii="Arial" w:hAnsi="Arial" w:cs="Arial"/>
                    </w:rPr>
                  </w:pPr>
                  <w:r>
                    <w:rPr>
                      <w:rFonts w:ascii="Arial" w:hAnsi="Arial" w:cs="Arial"/>
                    </w:rPr>
                    <w:t>Fire Protection Supplies</w:t>
                  </w:r>
                </w:p>
              </w:tc>
              <w:tc>
                <w:tcPr>
                  <w:tcW w:w="2699" w:type="dxa"/>
                </w:tcPr>
                <w:p w14:paraId="357661E4" w14:textId="10019454" w:rsidR="00C82FF8" w:rsidRDefault="00C82FF8" w:rsidP="000058D1">
                  <w:pPr>
                    <w:pStyle w:val="ListParagraph"/>
                    <w:ind w:left="0"/>
                    <w:rPr>
                      <w:rFonts w:ascii="Arial" w:hAnsi="Arial" w:cs="Arial"/>
                    </w:rPr>
                  </w:pPr>
                  <w:r>
                    <w:rPr>
                      <w:rFonts w:ascii="Arial" w:hAnsi="Arial" w:cs="Arial"/>
                    </w:rPr>
                    <w:t>£</w:t>
                  </w:r>
                  <w:r w:rsidR="0006021B">
                    <w:rPr>
                      <w:rFonts w:ascii="Arial" w:hAnsi="Arial" w:cs="Arial"/>
                    </w:rPr>
                    <w:t>48.00</w:t>
                  </w:r>
                </w:p>
              </w:tc>
              <w:tc>
                <w:tcPr>
                  <w:tcW w:w="2699" w:type="dxa"/>
                </w:tcPr>
                <w:p w14:paraId="19963741" w14:textId="68DBC87C" w:rsidR="00C82FF8" w:rsidRDefault="0006021B" w:rsidP="000058D1">
                  <w:pPr>
                    <w:pStyle w:val="ListParagraph"/>
                    <w:ind w:left="0"/>
                    <w:rPr>
                      <w:rFonts w:ascii="Arial" w:hAnsi="Arial" w:cs="Arial"/>
                    </w:rPr>
                  </w:pPr>
                  <w:r>
                    <w:rPr>
                      <w:rFonts w:ascii="Arial" w:hAnsi="Arial" w:cs="Arial"/>
                    </w:rPr>
                    <w:t>Inspection</w:t>
                  </w:r>
                </w:p>
              </w:tc>
            </w:tr>
            <w:tr w:rsidR="0006021B" w14:paraId="13A8DE17" w14:textId="77777777" w:rsidTr="003F4D85">
              <w:tc>
                <w:tcPr>
                  <w:tcW w:w="2699" w:type="dxa"/>
                </w:tcPr>
                <w:p w14:paraId="7C33ECFB" w14:textId="64CE272E" w:rsidR="0006021B" w:rsidRDefault="0006021B" w:rsidP="000058D1">
                  <w:pPr>
                    <w:pStyle w:val="ListParagraph"/>
                    <w:ind w:left="0"/>
                    <w:rPr>
                      <w:rFonts w:ascii="Arial" w:hAnsi="Arial" w:cs="Arial"/>
                    </w:rPr>
                  </w:pPr>
                  <w:r>
                    <w:rPr>
                      <w:rFonts w:ascii="Arial" w:hAnsi="Arial" w:cs="Arial"/>
                    </w:rPr>
                    <w:t>SSE</w:t>
                  </w:r>
                </w:p>
              </w:tc>
              <w:tc>
                <w:tcPr>
                  <w:tcW w:w="2699" w:type="dxa"/>
                </w:tcPr>
                <w:p w14:paraId="6F175004" w14:textId="031D7027" w:rsidR="0006021B" w:rsidRDefault="0006021B" w:rsidP="000058D1">
                  <w:pPr>
                    <w:pStyle w:val="ListParagraph"/>
                    <w:ind w:left="0"/>
                    <w:rPr>
                      <w:rFonts w:ascii="Arial" w:hAnsi="Arial" w:cs="Arial"/>
                    </w:rPr>
                  </w:pPr>
                  <w:r>
                    <w:rPr>
                      <w:rFonts w:ascii="Arial" w:hAnsi="Arial" w:cs="Arial"/>
                    </w:rPr>
                    <w:t>£741.75</w:t>
                  </w:r>
                </w:p>
              </w:tc>
              <w:tc>
                <w:tcPr>
                  <w:tcW w:w="2699" w:type="dxa"/>
                </w:tcPr>
                <w:p w14:paraId="6C65ACF3" w14:textId="2BFB8C31" w:rsidR="0006021B" w:rsidRDefault="0006021B" w:rsidP="000058D1">
                  <w:pPr>
                    <w:pStyle w:val="ListParagraph"/>
                    <w:ind w:left="0"/>
                    <w:rPr>
                      <w:rFonts w:ascii="Arial" w:hAnsi="Arial" w:cs="Arial"/>
                    </w:rPr>
                  </w:pPr>
                  <w:r>
                    <w:rPr>
                      <w:rFonts w:ascii="Arial" w:hAnsi="Arial" w:cs="Arial"/>
                    </w:rPr>
                    <w:t>Electricity</w:t>
                  </w:r>
                </w:p>
              </w:tc>
            </w:tr>
            <w:tr w:rsidR="0006021B" w14:paraId="40F83DCA" w14:textId="77777777" w:rsidTr="003F4D85">
              <w:tc>
                <w:tcPr>
                  <w:tcW w:w="2699" w:type="dxa"/>
                </w:tcPr>
                <w:p w14:paraId="2CD08CE4" w14:textId="05456030" w:rsidR="0006021B" w:rsidRDefault="0006021B" w:rsidP="000058D1">
                  <w:pPr>
                    <w:pStyle w:val="ListParagraph"/>
                    <w:ind w:left="0"/>
                    <w:rPr>
                      <w:rFonts w:ascii="Arial" w:hAnsi="Arial" w:cs="Arial"/>
                    </w:rPr>
                  </w:pPr>
                  <w:r>
                    <w:rPr>
                      <w:rFonts w:ascii="Arial" w:hAnsi="Arial" w:cs="Arial"/>
                    </w:rPr>
                    <w:t xml:space="preserve">SSE </w:t>
                  </w:r>
                </w:p>
              </w:tc>
              <w:tc>
                <w:tcPr>
                  <w:tcW w:w="2699" w:type="dxa"/>
                </w:tcPr>
                <w:p w14:paraId="57B9DB6C" w14:textId="1612C44F" w:rsidR="0006021B" w:rsidRDefault="0006021B" w:rsidP="000058D1">
                  <w:pPr>
                    <w:pStyle w:val="ListParagraph"/>
                    <w:ind w:left="0"/>
                    <w:rPr>
                      <w:rFonts w:ascii="Arial" w:hAnsi="Arial" w:cs="Arial"/>
                    </w:rPr>
                  </w:pPr>
                  <w:r>
                    <w:rPr>
                      <w:rFonts w:ascii="Arial" w:hAnsi="Arial" w:cs="Arial"/>
                    </w:rPr>
                    <w:t>£192.81</w:t>
                  </w:r>
                </w:p>
              </w:tc>
              <w:tc>
                <w:tcPr>
                  <w:tcW w:w="2699" w:type="dxa"/>
                </w:tcPr>
                <w:p w14:paraId="10239AD9" w14:textId="328F6463" w:rsidR="0006021B" w:rsidRDefault="0006021B" w:rsidP="000058D1">
                  <w:pPr>
                    <w:pStyle w:val="ListParagraph"/>
                    <w:ind w:left="0"/>
                    <w:rPr>
                      <w:rFonts w:ascii="Arial" w:hAnsi="Arial" w:cs="Arial"/>
                    </w:rPr>
                  </w:pPr>
                  <w:r>
                    <w:rPr>
                      <w:rFonts w:ascii="Arial" w:hAnsi="Arial" w:cs="Arial"/>
                    </w:rPr>
                    <w:t>Electrcity</w:t>
                  </w:r>
                </w:p>
              </w:tc>
            </w:tr>
            <w:tr w:rsidR="0006021B" w14:paraId="53FD0B47" w14:textId="77777777" w:rsidTr="003F4D85">
              <w:tc>
                <w:tcPr>
                  <w:tcW w:w="2699" w:type="dxa"/>
                </w:tcPr>
                <w:p w14:paraId="7856D640" w14:textId="355119DC" w:rsidR="0006021B" w:rsidRDefault="0006021B" w:rsidP="000058D1">
                  <w:pPr>
                    <w:pStyle w:val="ListParagraph"/>
                    <w:ind w:left="0"/>
                    <w:rPr>
                      <w:rFonts w:ascii="Arial" w:hAnsi="Arial" w:cs="Arial"/>
                    </w:rPr>
                  </w:pPr>
                  <w:r>
                    <w:rPr>
                      <w:rFonts w:ascii="Arial" w:hAnsi="Arial" w:cs="Arial"/>
                    </w:rPr>
                    <w:t>Scottish Water</w:t>
                  </w:r>
                </w:p>
              </w:tc>
              <w:tc>
                <w:tcPr>
                  <w:tcW w:w="2699" w:type="dxa"/>
                </w:tcPr>
                <w:p w14:paraId="3666553A" w14:textId="035C2ED1" w:rsidR="0006021B" w:rsidRDefault="0006021B" w:rsidP="000058D1">
                  <w:pPr>
                    <w:pStyle w:val="ListParagraph"/>
                    <w:ind w:left="0"/>
                    <w:rPr>
                      <w:rFonts w:ascii="Arial" w:hAnsi="Arial" w:cs="Arial"/>
                    </w:rPr>
                  </w:pPr>
                  <w:r>
                    <w:rPr>
                      <w:rFonts w:ascii="Arial" w:hAnsi="Arial" w:cs="Arial"/>
                    </w:rPr>
                    <w:t>£23.35</w:t>
                  </w:r>
                </w:p>
              </w:tc>
              <w:tc>
                <w:tcPr>
                  <w:tcW w:w="2699" w:type="dxa"/>
                </w:tcPr>
                <w:p w14:paraId="0EE07534" w14:textId="694ECC94" w:rsidR="00493DA1" w:rsidRDefault="0006021B" w:rsidP="000058D1">
                  <w:pPr>
                    <w:pStyle w:val="ListParagraph"/>
                    <w:ind w:left="0"/>
                    <w:rPr>
                      <w:rFonts w:ascii="Arial" w:hAnsi="Arial" w:cs="Arial"/>
                    </w:rPr>
                  </w:pPr>
                  <w:r>
                    <w:rPr>
                      <w:rFonts w:ascii="Arial" w:hAnsi="Arial" w:cs="Arial"/>
                    </w:rPr>
                    <w:t>Water</w:t>
                  </w:r>
                </w:p>
              </w:tc>
            </w:tr>
          </w:tbl>
          <w:p w14:paraId="61DD20D8" w14:textId="53AFE7AA" w:rsidR="00705D58" w:rsidRPr="000058D1" w:rsidRDefault="00705D58" w:rsidP="000058D1">
            <w:pPr>
              <w:pStyle w:val="ListParagraph"/>
              <w:rPr>
                <w:rFonts w:ascii="Arial" w:hAnsi="Arial" w:cs="Arial"/>
              </w:rPr>
            </w:pPr>
          </w:p>
        </w:tc>
        <w:tc>
          <w:tcPr>
            <w:tcW w:w="936" w:type="dxa"/>
            <w:vAlign w:val="bottom"/>
          </w:tcPr>
          <w:p w14:paraId="6BAD8AFC" w14:textId="77777777" w:rsidR="002D7CF2" w:rsidRDefault="002D7CF2" w:rsidP="00723945">
            <w:pPr>
              <w:keepNext/>
              <w:keepLines/>
              <w:jc w:val="center"/>
              <w:rPr>
                <w:rFonts w:ascii="Arial" w:hAnsi="Arial" w:cs="Arial"/>
                <w:b/>
                <w:sz w:val="22"/>
                <w:szCs w:val="22"/>
              </w:rPr>
            </w:pPr>
          </w:p>
          <w:p w14:paraId="244598CB" w14:textId="77777777" w:rsidR="005E6011" w:rsidRDefault="005E6011" w:rsidP="00723945">
            <w:pPr>
              <w:keepNext/>
              <w:keepLines/>
              <w:jc w:val="center"/>
              <w:rPr>
                <w:rFonts w:ascii="Arial" w:hAnsi="Arial" w:cs="Arial"/>
                <w:b/>
                <w:sz w:val="22"/>
                <w:szCs w:val="22"/>
              </w:rPr>
            </w:pPr>
          </w:p>
          <w:p w14:paraId="28468891" w14:textId="77777777" w:rsidR="005E6011" w:rsidRDefault="005E6011" w:rsidP="00723945">
            <w:pPr>
              <w:keepNext/>
              <w:keepLines/>
              <w:jc w:val="center"/>
              <w:rPr>
                <w:rFonts w:ascii="Arial" w:hAnsi="Arial" w:cs="Arial"/>
                <w:b/>
                <w:sz w:val="22"/>
                <w:szCs w:val="22"/>
              </w:rPr>
            </w:pPr>
          </w:p>
          <w:p w14:paraId="3D46E11E" w14:textId="77777777" w:rsidR="005E6011" w:rsidRDefault="005E6011" w:rsidP="00723945">
            <w:pPr>
              <w:keepNext/>
              <w:keepLines/>
              <w:jc w:val="center"/>
              <w:rPr>
                <w:rFonts w:ascii="Arial" w:hAnsi="Arial" w:cs="Arial"/>
                <w:b/>
                <w:sz w:val="22"/>
                <w:szCs w:val="22"/>
              </w:rPr>
            </w:pPr>
          </w:p>
          <w:p w14:paraId="7B41D768" w14:textId="77777777" w:rsidR="005E6011" w:rsidRPr="00FC312B" w:rsidRDefault="005E6011" w:rsidP="00723945">
            <w:pPr>
              <w:keepNext/>
              <w:keepLines/>
              <w:jc w:val="center"/>
              <w:rPr>
                <w:rFonts w:ascii="Arial" w:hAnsi="Arial" w:cs="Arial"/>
                <w:b/>
                <w:sz w:val="22"/>
                <w:szCs w:val="22"/>
              </w:rPr>
            </w:pPr>
          </w:p>
        </w:tc>
      </w:tr>
      <w:tr w:rsidR="005E6011" w:rsidRPr="00FC312B" w14:paraId="309C803A" w14:textId="77777777" w:rsidTr="00105FBA">
        <w:trPr>
          <w:cantSplit/>
          <w:trHeight w:val="80"/>
        </w:trPr>
        <w:tc>
          <w:tcPr>
            <w:tcW w:w="993" w:type="dxa"/>
          </w:tcPr>
          <w:p w14:paraId="2F43FA27" w14:textId="77777777" w:rsidR="005E6011" w:rsidRPr="00FC312B" w:rsidRDefault="005E6011" w:rsidP="00723945">
            <w:pPr>
              <w:pStyle w:val="Subtitle"/>
              <w:numPr>
                <w:ilvl w:val="0"/>
                <w:numId w:val="0"/>
              </w:numPr>
              <w:spacing w:before="120" w:after="0"/>
              <w:jc w:val="left"/>
              <w:rPr>
                <w:b/>
                <w:bCs/>
                <w:sz w:val="22"/>
                <w:szCs w:val="22"/>
              </w:rPr>
            </w:pPr>
          </w:p>
        </w:tc>
        <w:tc>
          <w:tcPr>
            <w:tcW w:w="8221" w:type="dxa"/>
            <w:gridSpan w:val="3"/>
          </w:tcPr>
          <w:p w14:paraId="5DE08428" w14:textId="45FC77FA" w:rsidR="005E6011" w:rsidRPr="005E6011" w:rsidRDefault="00AB5783" w:rsidP="00332598">
            <w:pPr>
              <w:pStyle w:val="ListParagraph"/>
              <w:numPr>
                <w:ilvl w:val="0"/>
                <w:numId w:val="4"/>
              </w:numPr>
              <w:rPr>
                <w:rFonts w:ascii="Arial" w:hAnsi="Arial" w:cs="Arial"/>
              </w:rPr>
            </w:pPr>
            <w:r w:rsidRPr="00AC3EC5">
              <w:rPr>
                <w:rFonts w:ascii="Arial" w:hAnsi="Arial" w:cs="Arial"/>
                <w:b/>
                <w:bCs/>
              </w:rPr>
              <w:t>RESOLVED:</w:t>
            </w:r>
            <w:r>
              <w:rPr>
                <w:rFonts w:ascii="Arial" w:hAnsi="Arial" w:cs="Arial"/>
              </w:rPr>
              <w:t xml:space="preserve"> to give a gran</w:t>
            </w:r>
            <w:r w:rsidR="00AC3EC5">
              <w:rPr>
                <w:rFonts w:ascii="Arial" w:hAnsi="Arial" w:cs="Arial"/>
              </w:rPr>
              <w:t>t</w:t>
            </w:r>
            <w:r>
              <w:rPr>
                <w:rFonts w:ascii="Arial" w:hAnsi="Arial" w:cs="Arial"/>
              </w:rPr>
              <w:t xml:space="preserve"> to the organisers of the annual village show.  The group has requested £250.00</w:t>
            </w:r>
            <w:r w:rsidR="002548DA">
              <w:rPr>
                <w:rFonts w:ascii="Arial" w:hAnsi="Arial" w:cs="Arial"/>
              </w:rPr>
              <w:t>, however, it was agreed that receipts should be provided after the event and anything spend over this amount should be brought back to the Council for consideration</w:t>
            </w:r>
            <w:r w:rsidR="004164FF">
              <w:rPr>
                <w:rFonts w:ascii="Arial" w:hAnsi="Arial" w:cs="Arial"/>
              </w:rPr>
              <w:t xml:space="preserve"> (MV/LN).</w:t>
            </w:r>
          </w:p>
        </w:tc>
        <w:tc>
          <w:tcPr>
            <w:tcW w:w="936" w:type="dxa"/>
            <w:vAlign w:val="bottom"/>
          </w:tcPr>
          <w:p w14:paraId="093AD225" w14:textId="77777777" w:rsidR="005E6011" w:rsidRPr="00FC312B" w:rsidRDefault="005E6011" w:rsidP="00723945">
            <w:pPr>
              <w:keepNext/>
              <w:keepLines/>
              <w:jc w:val="center"/>
              <w:rPr>
                <w:rFonts w:ascii="Arial" w:hAnsi="Arial" w:cs="Arial"/>
                <w:b/>
                <w:sz w:val="22"/>
                <w:szCs w:val="22"/>
              </w:rPr>
            </w:pPr>
          </w:p>
        </w:tc>
      </w:tr>
      <w:tr w:rsidR="00B86E68" w:rsidRPr="00FC312B" w14:paraId="25ED8497" w14:textId="77777777" w:rsidTr="00105FBA">
        <w:trPr>
          <w:cantSplit/>
          <w:trHeight w:val="80"/>
        </w:trPr>
        <w:tc>
          <w:tcPr>
            <w:tcW w:w="993" w:type="dxa"/>
          </w:tcPr>
          <w:p w14:paraId="44775A9D" w14:textId="53C045B0" w:rsidR="00B86E68" w:rsidRPr="00FC312B" w:rsidRDefault="00DD5C9E" w:rsidP="00723945">
            <w:pPr>
              <w:pStyle w:val="Subtitle"/>
              <w:numPr>
                <w:ilvl w:val="0"/>
                <w:numId w:val="0"/>
              </w:numPr>
              <w:spacing w:before="120" w:after="0"/>
              <w:jc w:val="left"/>
              <w:rPr>
                <w:b/>
                <w:bCs/>
                <w:sz w:val="22"/>
                <w:szCs w:val="22"/>
              </w:rPr>
            </w:pPr>
            <w:r w:rsidRPr="00FC312B">
              <w:rPr>
                <w:b/>
                <w:bCs/>
                <w:sz w:val="22"/>
                <w:szCs w:val="22"/>
              </w:rPr>
              <w:t>2</w:t>
            </w:r>
            <w:r w:rsidR="00BA720C" w:rsidRPr="00FC312B">
              <w:rPr>
                <w:b/>
                <w:bCs/>
                <w:sz w:val="22"/>
                <w:szCs w:val="22"/>
              </w:rPr>
              <w:t>5/26-</w:t>
            </w:r>
            <w:r w:rsidR="00443A2C">
              <w:rPr>
                <w:b/>
                <w:bCs/>
                <w:sz w:val="22"/>
                <w:szCs w:val="22"/>
              </w:rPr>
              <w:t>20</w:t>
            </w:r>
          </w:p>
        </w:tc>
        <w:tc>
          <w:tcPr>
            <w:tcW w:w="8221" w:type="dxa"/>
            <w:gridSpan w:val="3"/>
          </w:tcPr>
          <w:p w14:paraId="31DC0C22" w14:textId="2384D3CB" w:rsidR="00B86E68" w:rsidRPr="00FC312B" w:rsidRDefault="00443A2C" w:rsidP="00723945">
            <w:pPr>
              <w:rPr>
                <w:rFonts w:ascii="Arial" w:hAnsi="Arial" w:cs="Arial"/>
                <w:b/>
                <w:bCs/>
                <w:sz w:val="22"/>
                <w:szCs w:val="22"/>
              </w:rPr>
            </w:pPr>
            <w:r>
              <w:rPr>
                <w:rFonts w:ascii="Arial" w:hAnsi="Arial" w:cs="Arial"/>
                <w:b/>
                <w:bCs/>
                <w:sz w:val="22"/>
                <w:szCs w:val="22"/>
              </w:rPr>
              <w:t>HIGHWAYS</w:t>
            </w:r>
          </w:p>
        </w:tc>
        <w:tc>
          <w:tcPr>
            <w:tcW w:w="936" w:type="dxa"/>
            <w:vAlign w:val="bottom"/>
          </w:tcPr>
          <w:p w14:paraId="61CA38AF" w14:textId="77777777" w:rsidR="00B86E68" w:rsidRPr="00FC312B" w:rsidRDefault="00B86E68" w:rsidP="00723945">
            <w:pPr>
              <w:keepNext/>
              <w:keepLines/>
              <w:jc w:val="center"/>
              <w:rPr>
                <w:rFonts w:ascii="Arial" w:hAnsi="Arial" w:cs="Arial"/>
                <w:b/>
                <w:sz w:val="22"/>
                <w:szCs w:val="22"/>
              </w:rPr>
            </w:pPr>
          </w:p>
        </w:tc>
      </w:tr>
      <w:tr w:rsidR="008B4642" w:rsidRPr="00FC312B" w14:paraId="62940889" w14:textId="77777777" w:rsidTr="00105FBA">
        <w:trPr>
          <w:cantSplit/>
          <w:trHeight w:val="80"/>
        </w:trPr>
        <w:tc>
          <w:tcPr>
            <w:tcW w:w="993" w:type="dxa"/>
          </w:tcPr>
          <w:p w14:paraId="20E4C196" w14:textId="77777777" w:rsidR="008B4642" w:rsidRPr="00FC312B" w:rsidRDefault="008B4642" w:rsidP="00723945">
            <w:pPr>
              <w:pStyle w:val="Subtitle"/>
              <w:numPr>
                <w:ilvl w:val="0"/>
                <w:numId w:val="0"/>
              </w:numPr>
              <w:spacing w:before="120" w:after="0"/>
              <w:jc w:val="left"/>
              <w:rPr>
                <w:b/>
                <w:bCs/>
                <w:sz w:val="22"/>
                <w:szCs w:val="22"/>
              </w:rPr>
            </w:pPr>
          </w:p>
        </w:tc>
        <w:tc>
          <w:tcPr>
            <w:tcW w:w="8221" w:type="dxa"/>
            <w:gridSpan w:val="3"/>
          </w:tcPr>
          <w:p w14:paraId="02E356A9" w14:textId="5130CD0C" w:rsidR="008B4642" w:rsidRPr="00FC312B" w:rsidRDefault="001D44F9" w:rsidP="00723945">
            <w:pPr>
              <w:rPr>
                <w:rFonts w:ascii="Arial" w:hAnsi="Arial" w:cs="Arial"/>
                <w:sz w:val="22"/>
                <w:szCs w:val="22"/>
              </w:rPr>
            </w:pPr>
            <w:r>
              <w:rPr>
                <w:rFonts w:ascii="Arial" w:hAnsi="Arial" w:cs="Arial"/>
                <w:sz w:val="22"/>
                <w:szCs w:val="22"/>
              </w:rPr>
              <w:t>Beverley Road footpath - th</w:t>
            </w:r>
            <w:r w:rsidR="006C089D">
              <w:rPr>
                <w:rFonts w:ascii="Arial" w:hAnsi="Arial" w:cs="Arial"/>
                <w:sz w:val="22"/>
                <w:szCs w:val="22"/>
              </w:rPr>
              <w:t>is item will be carried forward to the next meeting.</w:t>
            </w:r>
          </w:p>
        </w:tc>
        <w:tc>
          <w:tcPr>
            <w:tcW w:w="936" w:type="dxa"/>
            <w:vAlign w:val="bottom"/>
          </w:tcPr>
          <w:p w14:paraId="66804997" w14:textId="77777777" w:rsidR="008B4642" w:rsidRPr="00FC312B" w:rsidRDefault="008B4642" w:rsidP="00723945">
            <w:pPr>
              <w:keepNext/>
              <w:keepLines/>
              <w:jc w:val="center"/>
              <w:rPr>
                <w:rFonts w:ascii="Arial" w:hAnsi="Arial" w:cs="Arial"/>
                <w:b/>
                <w:sz w:val="22"/>
                <w:szCs w:val="22"/>
              </w:rPr>
            </w:pPr>
          </w:p>
        </w:tc>
      </w:tr>
      <w:tr w:rsidR="004235E9" w:rsidRPr="00FC312B" w14:paraId="7F9F9DE7" w14:textId="77777777" w:rsidTr="00105FBA">
        <w:trPr>
          <w:cantSplit/>
          <w:trHeight w:val="80"/>
        </w:trPr>
        <w:tc>
          <w:tcPr>
            <w:tcW w:w="993" w:type="dxa"/>
          </w:tcPr>
          <w:p w14:paraId="19447A1B" w14:textId="21197F08" w:rsidR="004235E9" w:rsidRPr="00FC312B" w:rsidRDefault="003C2B36" w:rsidP="00723945">
            <w:pPr>
              <w:pStyle w:val="Subtitle"/>
              <w:numPr>
                <w:ilvl w:val="0"/>
                <w:numId w:val="0"/>
              </w:numPr>
              <w:spacing w:before="120" w:after="0"/>
              <w:jc w:val="left"/>
              <w:rPr>
                <w:b/>
                <w:bCs/>
                <w:sz w:val="22"/>
                <w:szCs w:val="22"/>
              </w:rPr>
            </w:pPr>
            <w:r w:rsidRPr="00FC312B">
              <w:rPr>
                <w:b/>
                <w:bCs/>
                <w:sz w:val="22"/>
                <w:szCs w:val="22"/>
              </w:rPr>
              <w:t>25/26-</w:t>
            </w:r>
            <w:r w:rsidR="00443A2C">
              <w:rPr>
                <w:b/>
                <w:bCs/>
                <w:sz w:val="22"/>
                <w:szCs w:val="22"/>
              </w:rPr>
              <w:t>21</w:t>
            </w:r>
          </w:p>
        </w:tc>
        <w:tc>
          <w:tcPr>
            <w:tcW w:w="8221" w:type="dxa"/>
            <w:gridSpan w:val="3"/>
          </w:tcPr>
          <w:p w14:paraId="730D1B2C" w14:textId="18A503CF" w:rsidR="004235E9" w:rsidRPr="00FC312B" w:rsidRDefault="00443A2C" w:rsidP="00723945">
            <w:pPr>
              <w:rPr>
                <w:rFonts w:ascii="Arial" w:hAnsi="Arial" w:cs="Arial"/>
                <w:b/>
                <w:bCs/>
                <w:sz w:val="22"/>
                <w:szCs w:val="22"/>
              </w:rPr>
            </w:pPr>
            <w:r>
              <w:rPr>
                <w:rFonts w:ascii="Arial" w:hAnsi="Arial" w:cs="Arial"/>
                <w:b/>
                <w:bCs/>
                <w:sz w:val="22"/>
                <w:szCs w:val="22"/>
              </w:rPr>
              <w:t>VILLAGE MAINTENANCE</w:t>
            </w:r>
          </w:p>
        </w:tc>
        <w:tc>
          <w:tcPr>
            <w:tcW w:w="936" w:type="dxa"/>
            <w:vAlign w:val="bottom"/>
          </w:tcPr>
          <w:p w14:paraId="58D85E1F" w14:textId="77777777" w:rsidR="004235E9" w:rsidRPr="00FC312B" w:rsidRDefault="004235E9" w:rsidP="00723945">
            <w:pPr>
              <w:keepNext/>
              <w:keepLines/>
              <w:jc w:val="center"/>
              <w:rPr>
                <w:rFonts w:ascii="Arial" w:hAnsi="Arial" w:cs="Arial"/>
                <w:b/>
                <w:sz w:val="22"/>
                <w:szCs w:val="22"/>
              </w:rPr>
            </w:pPr>
          </w:p>
        </w:tc>
      </w:tr>
      <w:tr w:rsidR="004235E9" w:rsidRPr="00FC312B" w14:paraId="0D939F49" w14:textId="77777777" w:rsidTr="00105FBA">
        <w:trPr>
          <w:cantSplit/>
          <w:trHeight w:val="80"/>
        </w:trPr>
        <w:tc>
          <w:tcPr>
            <w:tcW w:w="993" w:type="dxa"/>
          </w:tcPr>
          <w:p w14:paraId="2979B489" w14:textId="77777777" w:rsidR="004235E9" w:rsidRPr="00FC312B" w:rsidRDefault="004235E9" w:rsidP="00723945">
            <w:pPr>
              <w:pStyle w:val="Subtitle"/>
              <w:numPr>
                <w:ilvl w:val="0"/>
                <w:numId w:val="0"/>
              </w:numPr>
              <w:spacing w:before="120" w:after="0"/>
              <w:jc w:val="left"/>
              <w:rPr>
                <w:sz w:val="22"/>
                <w:szCs w:val="22"/>
              </w:rPr>
            </w:pPr>
          </w:p>
        </w:tc>
        <w:tc>
          <w:tcPr>
            <w:tcW w:w="8221" w:type="dxa"/>
            <w:gridSpan w:val="3"/>
          </w:tcPr>
          <w:p w14:paraId="3D0FAAEF" w14:textId="6C3F92FB" w:rsidR="00F24836" w:rsidRPr="00FC312B" w:rsidRDefault="001D44F9" w:rsidP="00DD5C9E">
            <w:pPr>
              <w:rPr>
                <w:rFonts w:ascii="Arial" w:hAnsi="Arial" w:cs="Arial"/>
                <w:sz w:val="22"/>
                <w:szCs w:val="22"/>
              </w:rPr>
            </w:pPr>
            <w:r>
              <w:rPr>
                <w:rFonts w:ascii="Arial" w:hAnsi="Arial" w:cs="Arial"/>
                <w:sz w:val="22"/>
                <w:szCs w:val="22"/>
              </w:rPr>
              <w:t>Defibrillator consu</w:t>
            </w:r>
            <w:r w:rsidR="001D078F">
              <w:rPr>
                <w:rFonts w:ascii="Arial" w:hAnsi="Arial" w:cs="Arial"/>
                <w:sz w:val="22"/>
                <w:szCs w:val="22"/>
              </w:rPr>
              <w:t>mables – this item will be carried forward to the next meeting.</w:t>
            </w:r>
          </w:p>
        </w:tc>
        <w:tc>
          <w:tcPr>
            <w:tcW w:w="936" w:type="dxa"/>
            <w:vAlign w:val="bottom"/>
          </w:tcPr>
          <w:p w14:paraId="1D1D7163" w14:textId="77777777" w:rsidR="004235E9" w:rsidRPr="00FC312B" w:rsidRDefault="004235E9" w:rsidP="00723945">
            <w:pPr>
              <w:keepNext/>
              <w:keepLines/>
              <w:jc w:val="center"/>
              <w:rPr>
                <w:rFonts w:ascii="Arial" w:hAnsi="Arial" w:cs="Arial"/>
                <w:b/>
                <w:sz w:val="22"/>
                <w:szCs w:val="22"/>
              </w:rPr>
            </w:pPr>
          </w:p>
        </w:tc>
      </w:tr>
      <w:tr w:rsidR="008D42A2" w:rsidRPr="00FC312B" w14:paraId="70951B63" w14:textId="77777777" w:rsidTr="00105FBA">
        <w:trPr>
          <w:cantSplit/>
          <w:trHeight w:val="80"/>
        </w:trPr>
        <w:tc>
          <w:tcPr>
            <w:tcW w:w="993" w:type="dxa"/>
          </w:tcPr>
          <w:p w14:paraId="56A4D82C" w14:textId="7358C8FB" w:rsidR="008D42A2" w:rsidRPr="00FC312B" w:rsidRDefault="003C2B36" w:rsidP="00723945">
            <w:pPr>
              <w:pStyle w:val="Subtitle"/>
              <w:numPr>
                <w:ilvl w:val="0"/>
                <w:numId w:val="0"/>
              </w:numPr>
              <w:spacing w:before="120" w:after="0"/>
              <w:jc w:val="left"/>
              <w:rPr>
                <w:b/>
                <w:bCs/>
                <w:sz w:val="22"/>
                <w:szCs w:val="22"/>
              </w:rPr>
            </w:pPr>
            <w:r w:rsidRPr="00FC312B">
              <w:rPr>
                <w:b/>
                <w:bCs/>
                <w:sz w:val="22"/>
                <w:szCs w:val="22"/>
              </w:rPr>
              <w:t>25/26-</w:t>
            </w:r>
            <w:r w:rsidR="00443A2C">
              <w:rPr>
                <w:b/>
                <w:bCs/>
                <w:sz w:val="22"/>
                <w:szCs w:val="22"/>
              </w:rPr>
              <w:t>22</w:t>
            </w:r>
          </w:p>
        </w:tc>
        <w:tc>
          <w:tcPr>
            <w:tcW w:w="8221" w:type="dxa"/>
            <w:gridSpan w:val="3"/>
          </w:tcPr>
          <w:p w14:paraId="0D05F178" w14:textId="374D4E59" w:rsidR="008D42A2" w:rsidRPr="00FC312B" w:rsidRDefault="00443A2C" w:rsidP="008D42A2">
            <w:pPr>
              <w:rPr>
                <w:rFonts w:ascii="Arial" w:hAnsi="Arial" w:cs="Arial"/>
                <w:b/>
                <w:bCs/>
                <w:sz w:val="22"/>
                <w:szCs w:val="22"/>
              </w:rPr>
            </w:pPr>
            <w:r>
              <w:rPr>
                <w:rFonts w:ascii="Arial" w:hAnsi="Arial" w:cs="Arial"/>
                <w:b/>
                <w:bCs/>
                <w:sz w:val="22"/>
                <w:szCs w:val="22"/>
              </w:rPr>
              <w:t>CEMETERY</w:t>
            </w:r>
          </w:p>
        </w:tc>
        <w:tc>
          <w:tcPr>
            <w:tcW w:w="936" w:type="dxa"/>
            <w:vAlign w:val="bottom"/>
          </w:tcPr>
          <w:p w14:paraId="380D4822" w14:textId="77777777" w:rsidR="008D42A2" w:rsidRPr="00FC312B" w:rsidRDefault="008D42A2" w:rsidP="00723945">
            <w:pPr>
              <w:keepNext/>
              <w:keepLines/>
              <w:jc w:val="center"/>
              <w:rPr>
                <w:rFonts w:ascii="Arial" w:hAnsi="Arial" w:cs="Arial"/>
                <w:b/>
                <w:sz w:val="22"/>
                <w:szCs w:val="22"/>
              </w:rPr>
            </w:pPr>
          </w:p>
        </w:tc>
      </w:tr>
      <w:tr w:rsidR="008D42A2" w:rsidRPr="00FC312B" w14:paraId="44D2B163" w14:textId="77777777" w:rsidTr="00105FBA">
        <w:trPr>
          <w:cantSplit/>
          <w:trHeight w:val="80"/>
        </w:trPr>
        <w:tc>
          <w:tcPr>
            <w:tcW w:w="993" w:type="dxa"/>
          </w:tcPr>
          <w:p w14:paraId="23489968" w14:textId="77777777" w:rsidR="008D42A2" w:rsidRPr="00FC312B" w:rsidRDefault="008D42A2" w:rsidP="00723945">
            <w:pPr>
              <w:pStyle w:val="Subtitle"/>
              <w:numPr>
                <w:ilvl w:val="0"/>
                <w:numId w:val="0"/>
              </w:numPr>
              <w:spacing w:before="120" w:after="0"/>
              <w:jc w:val="left"/>
              <w:rPr>
                <w:sz w:val="22"/>
                <w:szCs w:val="22"/>
              </w:rPr>
            </w:pPr>
          </w:p>
        </w:tc>
        <w:tc>
          <w:tcPr>
            <w:tcW w:w="8221" w:type="dxa"/>
            <w:gridSpan w:val="3"/>
          </w:tcPr>
          <w:p w14:paraId="3331E8C0" w14:textId="0DEC3AC2" w:rsidR="008D42A2" w:rsidRPr="00FC312B" w:rsidRDefault="00941D2E" w:rsidP="00DD5C9E">
            <w:pPr>
              <w:rPr>
                <w:rFonts w:ascii="Arial" w:hAnsi="Arial" w:cs="Arial"/>
                <w:sz w:val="22"/>
                <w:szCs w:val="22"/>
              </w:rPr>
            </w:pPr>
            <w:r>
              <w:rPr>
                <w:rFonts w:ascii="Arial" w:hAnsi="Arial" w:cs="Arial"/>
                <w:sz w:val="22"/>
                <w:szCs w:val="22"/>
              </w:rPr>
              <w:t>Discussion on Cemetery Regulations – this item will be carried forward to the next meeting.</w:t>
            </w:r>
          </w:p>
        </w:tc>
        <w:tc>
          <w:tcPr>
            <w:tcW w:w="936" w:type="dxa"/>
            <w:vAlign w:val="bottom"/>
          </w:tcPr>
          <w:p w14:paraId="1CBAC98C" w14:textId="77777777" w:rsidR="008D42A2" w:rsidRPr="00FC312B" w:rsidRDefault="008D42A2" w:rsidP="00723945">
            <w:pPr>
              <w:keepNext/>
              <w:keepLines/>
              <w:jc w:val="center"/>
              <w:rPr>
                <w:rFonts w:ascii="Arial" w:hAnsi="Arial" w:cs="Arial"/>
                <w:b/>
                <w:sz w:val="22"/>
                <w:szCs w:val="22"/>
              </w:rPr>
            </w:pPr>
          </w:p>
        </w:tc>
      </w:tr>
      <w:tr w:rsidR="000F6C44" w:rsidRPr="00FC312B" w14:paraId="4BDE1F30" w14:textId="77777777" w:rsidTr="00105FBA">
        <w:trPr>
          <w:cantSplit/>
          <w:trHeight w:val="80"/>
        </w:trPr>
        <w:tc>
          <w:tcPr>
            <w:tcW w:w="993" w:type="dxa"/>
          </w:tcPr>
          <w:p w14:paraId="2A0722D1" w14:textId="261B41E4" w:rsidR="000F6C44" w:rsidRPr="004D57DE" w:rsidRDefault="000F6C44" w:rsidP="00723945">
            <w:pPr>
              <w:pStyle w:val="Subtitle"/>
              <w:numPr>
                <w:ilvl w:val="0"/>
                <w:numId w:val="0"/>
              </w:numPr>
              <w:spacing w:before="120" w:after="0"/>
              <w:jc w:val="left"/>
              <w:rPr>
                <w:b/>
                <w:bCs/>
                <w:sz w:val="22"/>
                <w:szCs w:val="22"/>
              </w:rPr>
            </w:pPr>
            <w:r w:rsidRPr="004D57DE">
              <w:rPr>
                <w:b/>
                <w:bCs/>
                <w:sz w:val="22"/>
                <w:szCs w:val="22"/>
              </w:rPr>
              <w:t>25/26-23</w:t>
            </w:r>
          </w:p>
        </w:tc>
        <w:tc>
          <w:tcPr>
            <w:tcW w:w="8221" w:type="dxa"/>
            <w:gridSpan w:val="3"/>
          </w:tcPr>
          <w:p w14:paraId="6ECF6EE9" w14:textId="7EAABA0C" w:rsidR="000F6C44" w:rsidRPr="004D57DE" w:rsidRDefault="000F6C44" w:rsidP="004D57DE">
            <w:pPr>
              <w:rPr>
                <w:rFonts w:ascii="Arial" w:hAnsi="Arial" w:cs="Arial"/>
                <w:b/>
                <w:bCs/>
                <w:sz w:val="22"/>
                <w:szCs w:val="22"/>
              </w:rPr>
            </w:pPr>
            <w:r w:rsidRPr="004D57DE">
              <w:rPr>
                <w:rFonts w:ascii="Arial" w:hAnsi="Arial" w:cs="Arial"/>
                <w:b/>
                <w:bCs/>
                <w:sz w:val="22"/>
                <w:szCs w:val="22"/>
              </w:rPr>
              <w:t>GREEN GROUP</w:t>
            </w:r>
          </w:p>
        </w:tc>
        <w:tc>
          <w:tcPr>
            <w:tcW w:w="936" w:type="dxa"/>
            <w:vAlign w:val="bottom"/>
          </w:tcPr>
          <w:p w14:paraId="26DEC952" w14:textId="77777777" w:rsidR="000F6C44" w:rsidRPr="00FC312B" w:rsidRDefault="000F6C44" w:rsidP="00723945">
            <w:pPr>
              <w:keepNext/>
              <w:keepLines/>
              <w:jc w:val="center"/>
              <w:rPr>
                <w:rFonts w:ascii="Arial" w:hAnsi="Arial" w:cs="Arial"/>
                <w:b/>
                <w:sz w:val="22"/>
                <w:szCs w:val="22"/>
              </w:rPr>
            </w:pPr>
          </w:p>
        </w:tc>
      </w:tr>
      <w:tr w:rsidR="000F6C44" w:rsidRPr="00FC312B" w14:paraId="2C8240A6" w14:textId="77777777" w:rsidTr="00105FBA">
        <w:trPr>
          <w:cantSplit/>
          <w:trHeight w:val="80"/>
        </w:trPr>
        <w:tc>
          <w:tcPr>
            <w:tcW w:w="993" w:type="dxa"/>
          </w:tcPr>
          <w:p w14:paraId="235F4A75" w14:textId="77777777" w:rsidR="000F6C44" w:rsidRPr="00FC312B" w:rsidRDefault="000F6C44" w:rsidP="00723945">
            <w:pPr>
              <w:pStyle w:val="Subtitle"/>
              <w:numPr>
                <w:ilvl w:val="0"/>
                <w:numId w:val="0"/>
              </w:numPr>
              <w:spacing w:before="120" w:after="0"/>
              <w:jc w:val="left"/>
              <w:rPr>
                <w:sz w:val="22"/>
                <w:szCs w:val="22"/>
              </w:rPr>
            </w:pPr>
          </w:p>
        </w:tc>
        <w:tc>
          <w:tcPr>
            <w:tcW w:w="8221" w:type="dxa"/>
            <w:gridSpan w:val="3"/>
          </w:tcPr>
          <w:p w14:paraId="5C73BA32" w14:textId="110C0ED2" w:rsidR="000F6C44" w:rsidRDefault="00413E79" w:rsidP="00332598">
            <w:pPr>
              <w:pStyle w:val="ListParagraph"/>
              <w:numPr>
                <w:ilvl w:val="0"/>
                <w:numId w:val="5"/>
              </w:numPr>
              <w:rPr>
                <w:rFonts w:ascii="Arial" w:hAnsi="Arial" w:cs="Arial"/>
              </w:rPr>
            </w:pPr>
            <w:r w:rsidRPr="00EF572D">
              <w:rPr>
                <w:rFonts w:ascii="Arial" w:hAnsi="Arial" w:cs="Arial"/>
              </w:rPr>
              <w:t>A discussion took place ove</w:t>
            </w:r>
            <w:r w:rsidR="00152A34" w:rsidRPr="00EF572D">
              <w:rPr>
                <w:rFonts w:ascii="Arial" w:hAnsi="Arial" w:cs="Arial"/>
              </w:rPr>
              <w:t xml:space="preserve">r whether the Green Group ought to be a separate entity to the </w:t>
            </w:r>
            <w:r w:rsidR="00083993" w:rsidRPr="00EF572D">
              <w:rPr>
                <w:rFonts w:ascii="Arial" w:hAnsi="Arial" w:cs="Arial"/>
              </w:rPr>
              <w:t xml:space="preserve">Council to give it the freedom to do its own thing.  This is something that needs to be discussed further but for the time being the committee must remain as it is at least until the Heritage Project is complete. </w:t>
            </w:r>
          </w:p>
          <w:p w14:paraId="66E1EF72" w14:textId="77777777" w:rsidR="005F1481" w:rsidRDefault="00091E0E" w:rsidP="00091E0E">
            <w:pPr>
              <w:pStyle w:val="ListParagraph"/>
              <w:rPr>
                <w:rFonts w:ascii="Arial" w:hAnsi="Arial" w:cs="Arial"/>
              </w:rPr>
            </w:pPr>
            <w:r>
              <w:rPr>
                <w:rFonts w:ascii="Arial" w:hAnsi="Arial" w:cs="Arial"/>
              </w:rPr>
              <w:t xml:space="preserve">The Clerk will </w:t>
            </w:r>
            <w:r w:rsidR="005F1481">
              <w:rPr>
                <w:rFonts w:ascii="Arial" w:hAnsi="Arial" w:cs="Arial"/>
              </w:rPr>
              <w:t>sort out the website which the group requires to be able to comply with the terms of the grant received.</w:t>
            </w:r>
          </w:p>
          <w:p w14:paraId="19B83210" w14:textId="047F84F7" w:rsidR="00091E0E" w:rsidRPr="00413E79" w:rsidRDefault="00091E0E" w:rsidP="00332598">
            <w:pPr>
              <w:pStyle w:val="ListParagraph"/>
              <w:numPr>
                <w:ilvl w:val="0"/>
                <w:numId w:val="5"/>
              </w:numPr>
              <w:rPr>
                <w:rFonts w:ascii="Arial" w:hAnsi="Arial" w:cs="Arial"/>
              </w:rPr>
            </w:pPr>
            <w:r w:rsidRPr="00B5616A">
              <w:rPr>
                <w:rFonts w:ascii="Arial" w:hAnsi="Arial" w:cs="Arial"/>
                <w:b/>
                <w:bCs/>
              </w:rPr>
              <w:t>RESOLVED:</w:t>
            </w:r>
            <w:r>
              <w:rPr>
                <w:rFonts w:ascii="Arial" w:hAnsi="Arial" w:cs="Arial"/>
              </w:rPr>
              <w:t xml:space="preserve"> to approve the quotation in respect of the arborist consultancy report required as part of the pre-planning process for the Heritage Trail.</w:t>
            </w:r>
          </w:p>
        </w:tc>
        <w:tc>
          <w:tcPr>
            <w:tcW w:w="936" w:type="dxa"/>
            <w:vAlign w:val="bottom"/>
          </w:tcPr>
          <w:p w14:paraId="4A655532" w14:textId="77777777" w:rsidR="000F6C44" w:rsidRPr="00FC312B" w:rsidRDefault="000F6C44" w:rsidP="00723945">
            <w:pPr>
              <w:keepNext/>
              <w:keepLines/>
              <w:jc w:val="center"/>
              <w:rPr>
                <w:rFonts w:ascii="Arial" w:hAnsi="Arial" w:cs="Arial"/>
                <w:b/>
                <w:sz w:val="22"/>
                <w:szCs w:val="22"/>
              </w:rPr>
            </w:pPr>
          </w:p>
        </w:tc>
      </w:tr>
      <w:tr w:rsidR="000F6C44" w:rsidRPr="00FC312B" w14:paraId="384A0F27" w14:textId="77777777" w:rsidTr="00105FBA">
        <w:trPr>
          <w:cantSplit/>
          <w:trHeight w:val="80"/>
        </w:trPr>
        <w:tc>
          <w:tcPr>
            <w:tcW w:w="993" w:type="dxa"/>
          </w:tcPr>
          <w:p w14:paraId="1BF6DFD9" w14:textId="383DF0BE" w:rsidR="000F6C44" w:rsidRPr="004D57DE" w:rsidRDefault="008B09F6" w:rsidP="00723945">
            <w:pPr>
              <w:pStyle w:val="Subtitle"/>
              <w:numPr>
                <w:ilvl w:val="0"/>
                <w:numId w:val="0"/>
              </w:numPr>
              <w:spacing w:before="120" w:after="0"/>
              <w:jc w:val="left"/>
              <w:rPr>
                <w:b/>
                <w:bCs/>
                <w:sz w:val="22"/>
                <w:szCs w:val="22"/>
              </w:rPr>
            </w:pPr>
            <w:r w:rsidRPr="004D57DE">
              <w:rPr>
                <w:b/>
                <w:bCs/>
                <w:sz w:val="22"/>
                <w:szCs w:val="22"/>
              </w:rPr>
              <w:t>25/26-24</w:t>
            </w:r>
          </w:p>
        </w:tc>
        <w:tc>
          <w:tcPr>
            <w:tcW w:w="8221" w:type="dxa"/>
            <w:gridSpan w:val="3"/>
          </w:tcPr>
          <w:p w14:paraId="68F63C81" w14:textId="0A2D6AAF" w:rsidR="000F6C44" w:rsidRPr="004D57DE" w:rsidRDefault="008B09F6" w:rsidP="00DD5C9E">
            <w:pPr>
              <w:rPr>
                <w:rFonts w:ascii="Arial" w:hAnsi="Arial" w:cs="Arial"/>
                <w:b/>
                <w:bCs/>
                <w:sz w:val="22"/>
                <w:szCs w:val="22"/>
              </w:rPr>
            </w:pPr>
            <w:r w:rsidRPr="004D57DE">
              <w:rPr>
                <w:rFonts w:ascii="Arial" w:hAnsi="Arial" w:cs="Arial"/>
                <w:b/>
                <w:bCs/>
                <w:sz w:val="22"/>
                <w:szCs w:val="22"/>
              </w:rPr>
              <w:t>REPORTS</w:t>
            </w:r>
          </w:p>
        </w:tc>
        <w:tc>
          <w:tcPr>
            <w:tcW w:w="936" w:type="dxa"/>
            <w:vAlign w:val="bottom"/>
          </w:tcPr>
          <w:p w14:paraId="497C154D" w14:textId="77777777" w:rsidR="000F6C44" w:rsidRPr="00FC312B" w:rsidRDefault="000F6C44" w:rsidP="00723945">
            <w:pPr>
              <w:keepNext/>
              <w:keepLines/>
              <w:jc w:val="center"/>
              <w:rPr>
                <w:rFonts w:ascii="Arial" w:hAnsi="Arial" w:cs="Arial"/>
                <w:b/>
                <w:sz w:val="22"/>
                <w:szCs w:val="22"/>
              </w:rPr>
            </w:pPr>
          </w:p>
        </w:tc>
      </w:tr>
      <w:tr w:rsidR="000F6C44" w:rsidRPr="00FC312B" w14:paraId="7166056E" w14:textId="77777777" w:rsidTr="00105FBA">
        <w:trPr>
          <w:cantSplit/>
          <w:trHeight w:val="80"/>
        </w:trPr>
        <w:tc>
          <w:tcPr>
            <w:tcW w:w="993" w:type="dxa"/>
          </w:tcPr>
          <w:p w14:paraId="0C341F64" w14:textId="77777777" w:rsidR="000F6C44" w:rsidRPr="00FC312B" w:rsidRDefault="000F6C44" w:rsidP="00723945">
            <w:pPr>
              <w:pStyle w:val="Subtitle"/>
              <w:numPr>
                <w:ilvl w:val="0"/>
                <w:numId w:val="0"/>
              </w:numPr>
              <w:spacing w:before="120" w:after="0"/>
              <w:jc w:val="left"/>
              <w:rPr>
                <w:sz w:val="22"/>
                <w:szCs w:val="22"/>
              </w:rPr>
            </w:pPr>
          </w:p>
        </w:tc>
        <w:tc>
          <w:tcPr>
            <w:tcW w:w="8221" w:type="dxa"/>
            <w:gridSpan w:val="3"/>
          </w:tcPr>
          <w:p w14:paraId="46A4F919" w14:textId="2ED5F755" w:rsidR="000F6C44" w:rsidRPr="00FC312B" w:rsidRDefault="00B5616A" w:rsidP="00DD5C9E">
            <w:pPr>
              <w:rPr>
                <w:rFonts w:ascii="Arial" w:hAnsi="Arial" w:cs="Arial"/>
                <w:sz w:val="22"/>
                <w:szCs w:val="22"/>
              </w:rPr>
            </w:pPr>
            <w:r>
              <w:rPr>
                <w:rFonts w:ascii="Arial" w:hAnsi="Arial" w:cs="Arial"/>
                <w:sz w:val="22"/>
                <w:szCs w:val="22"/>
              </w:rPr>
              <w:t>This item will be carried forward to the next meeting.</w:t>
            </w:r>
          </w:p>
        </w:tc>
        <w:tc>
          <w:tcPr>
            <w:tcW w:w="936" w:type="dxa"/>
            <w:vAlign w:val="bottom"/>
          </w:tcPr>
          <w:p w14:paraId="41F50FA5" w14:textId="77777777" w:rsidR="000F6C44" w:rsidRPr="00FC312B" w:rsidRDefault="000F6C44" w:rsidP="00723945">
            <w:pPr>
              <w:keepNext/>
              <w:keepLines/>
              <w:jc w:val="center"/>
              <w:rPr>
                <w:rFonts w:ascii="Arial" w:hAnsi="Arial" w:cs="Arial"/>
                <w:b/>
                <w:sz w:val="22"/>
                <w:szCs w:val="22"/>
              </w:rPr>
            </w:pPr>
          </w:p>
        </w:tc>
      </w:tr>
      <w:tr w:rsidR="000F6C44" w:rsidRPr="00FC312B" w14:paraId="470E0B35" w14:textId="77777777" w:rsidTr="00105FBA">
        <w:trPr>
          <w:cantSplit/>
          <w:trHeight w:val="80"/>
        </w:trPr>
        <w:tc>
          <w:tcPr>
            <w:tcW w:w="993" w:type="dxa"/>
          </w:tcPr>
          <w:p w14:paraId="71EB3AA7" w14:textId="6183E165" w:rsidR="000F6C44" w:rsidRPr="004D57DE" w:rsidRDefault="00044819" w:rsidP="00723945">
            <w:pPr>
              <w:pStyle w:val="Subtitle"/>
              <w:numPr>
                <w:ilvl w:val="0"/>
                <w:numId w:val="0"/>
              </w:numPr>
              <w:spacing w:before="120" w:after="0"/>
              <w:jc w:val="left"/>
              <w:rPr>
                <w:b/>
                <w:bCs/>
                <w:sz w:val="22"/>
                <w:szCs w:val="22"/>
              </w:rPr>
            </w:pPr>
            <w:r w:rsidRPr="004D57DE">
              <w:rPr>
                <w:b/>
                <w:bCs/>
                <w:sz w:val="22"/>
                <w:szCs w:val="22"/>
              </w:rPr>
              <w:t>25/26-25</w:t>
            </w:r>
          </w:p>
        </w:tc>
        <w:tc>
          <w:tcPr>
            <w:tcW w:w="8221" w:type="dxa"/>
            <w:gridSpan w:val="3"/>
          </w:tcPr>
          <w:p w14:paraId="683615DF" w14:textId="19928814" w:rsidR="000F6C44" w:rsidRPr="004D57DE" w:rsidRDefault="008B09F6" w:rsidP="00DD5C9E">
            <w:pPr>
              <w:rPr>
                <w:rFonts w:ascii="Arial" w:hAnsi="Arial" w:cs="Arial"/>
                <w:b/>
                <w:bCs/>
                <w:sz w:val="22"/>
                <w:szCs w:val="22"/>
              </w:rPr>
            </w:pPr>
            <w:r w:rsidRPr="004D57DE">
              <w:rPr>
                <w:rFonts w:ascii="Arial" w:hAnsi="Arial" w:cs="Arial"/>
                <w:b/>
                <w:bCs/>
                <w:sz w:val="22"/>
                <w:szCs w:val="22"/>
              </w:rPr>
              <w:t>5-YEAR</w:t>
            </w:r>
            <w:r w:rsidR="008148AE">
              <w:rPr>
                <w:rFonts w:ascii="Arial" w:hAnsi="Arial" w:cs="Arial"/>
                <w:b/>
                <w:bCs/>
                <w:sz w:val="22"/>
                <w:szCs w:val="22"/>
              </w:rPr>
              <w:t xml:space="preserve"> </w:t>
            </w:r>
            <w:r w:rsidRPr="004D57DE">
              <w:rPr>
                <w:rFonts w:ascii="Arial" w:hAnsi="Arial" w:cs="Arial"/>
                <w:b/>
                <w:bCs/>
                <w:sz w:val="22"/>
                <w:szCs w:val="22"/>
              </w:rPr>
              <w:t>PLAN</w:t>
            </w:r>
          </w:p>
        </w:tc>
        <w:tc>
          <w:tcPr>
            <w:tcW w:w="936" w:type="dxa"/>
            <w:vAlign w:val="bottom"/>
          </w:tcPr>
          <w:p w14:paraId="7DF1F9EE" w14:textId="77777777" w:rsidR="000F6C44" w:rsidRPr="00FC312B" w:rsidRDefault="000F6C44" w:rsidP="00723945">
            <w:pPr>
              <w:keepNext/>
              <w:keepLines/>
              <w:jc w:val="center"/>
              <w:rPr>
                <w:rFonts w:ascii="Arial" w:hAnsi="Arial" w:cs="Arial"/>
                <w:b/>
                <w:sz w:val="22"/>
                <w:szCs w:val="22"/>
              </w:rPr>
            </w:pPr>
          </w:p>
        </w:tc>
      </w:tr>
      <w:tr w:rsidR="000F6C44" w:rsidRPr="00FC312B" w14:paraId="00EC8EA0" w14:textId="77777777" w:rsidTr="00105FBA">
        <w:trPr>
          <w:cantSplit/>
          <w:trHeight w:val="80"/>
        </w:trPr>
        <w:tc>
          <w:tcPr>
            <w:tcW w:w="993" w:type="dxa"/>
          </w:tcPr>
          <w:p w14:paraId="00D0D1E4" w14:textId="77777777" w:rsidR="000F6C44" w:rsidRPr="00FC312B" w:rsidRDefault="000F6C44" w:rsidP="00723945">
            <w:pPr>
              <w:pStyle w:val="Subtitle"/>
              <w:numPr>
                <w:ilvl w:val="0"/>
                <w:numId w:val="0"/>
              </w:numPr>
              <w:spacing w:before="120" w:after="0"/>
              <w:jc w:val="left"/>
              <w:rPr>
                <w:sz w:val="22"/>
                <w:szCs w:val="22"/>
              </w:rPr>
            </w:pPr>
          </w:p>
        </w:tc>
        <w:tc>
          <w:tcPr>
            <w:tcW w:w="8221" w:type="dxa"/>
            <w:gridSpan w:val="3"/>
          </w:tcPr>
          <w:p w14:paraId="6610BEF0" w14:textId="259973BF" w:rsidR="000F6C44" w:rsidRPr="00FC312B" w:rsidRDefault="00E22073" w:rsidP="00DD5C9E">
            <w:pPr>
              <w:rPr>
                <w:rFonts w:ascii="Arial" w:hAnsi="Arial" w:cs="Arial"/>
                <w:sz w:val="22"/>
                <w:szCs w:val="22"/>
              </w:rPr>
            </w:pPr>
            <w:r>
              <w:rPr>
                <w:rFonts w:ascii="Arial" w:hAnsi="Arial" w:cs="Arial"/>
                <w:sz w:val="22"/>
                <w:szCs w:val="22"/>
              </w:rPr>
              <w:t>Cllr. Hanna requested a meeting with those who volunteered to be part of the working group and asked that they email him with potential dates for a meeting.</w:t>
            </w:r>
          </w:p>
        </w:tc>
        <w:tc>
          <w:tcPr>
            <w:tcW w:w="936" w:type="dxa"/>
            <w:vAlign w:val="bottom"/>
          </w:tcPr>
          <w:p w14:paraId="2B79F659" w14:textId="77777777" w:rsidR="000F6C44" w:rsidRPr="00FC312B" w:rsidRDefault="000F6C44" w:rsidP="00723945">
            <w:pPr>
              <w:keepNext/>
              <w:keepLines/>
              <w:jc w:val="center"/>
              <w:rPr>
                <w:rFonts w:ascii="Arial" w:hAnsi="Arial" w:cs="Arial"/>
                <w:b/>
                <w:sz w:val="22"/>
                <w:szCs w:val="22"/>
              </w:rPr>
            </w:pPr>
          </w:p>
        </w:tc>
      </w:tr>
      <w:tr w:rsidR="008B09F6" w:rsidRPr="00FC312B" w14:paraId="7E6B8161" w14:textId="77777777" w:rsidTr="00105FBA">
        <w:trPr>
          <w:cantSplit/>
          <w:trHeight w:val="80"/>
        </w:trPr>
        <w:tc>
          <w:tcPr>
            <w:tcW w:w="993" w:type="dxa"/>
          </w:tcPr>
          <w:p w14:paraId="64498B68" w14:textId="0613EE80" w:rsidR="008B09F6" w:rsidRPr="004D57DE" w:rsidRDefault="003F4D85" w:rsidP="00723945">
            <w:pPr>
              <w:pStyle w:val="Subtitle"/>
              <w:numPr>
                <w:ilvl w:val="0"/>
                <w:numId w:val="0"/>
              </w:numPr>
              <w:spacing w:before="120" w:after="0"/>
              <w:jc w:val="left"/>
              <w:rPr>
                <w:b/>
                <w:bCs/>
                <w:sz w:val="22"/>
                <w:szCs w:val="22"/>
              </w:rPr>
            </w:pPr>
            <w:r>
              <w:rPr>
                <w:rFonts w:ascii="Times New Roman" w:hAnsi="Times New Roman" w:cs="Times New Roman"/>
              </w:rPr>
              <w:br w:type="page"/>
            </w:r>
            <w:r w:rsidR="00044819" w:rsidRPr="004D57DE">
              <w:rPr>
                <w:b/>
                <w:bCs/>
                <w:sz w:val="22"/>
                <w:szCs w:val="22"/>
              </w:rPr>
              <w:t>25/26-26</w:t>
            </w:r>
          </w:p>
        </w:tc>
        <w:tc>
          <w:tcPr>
            <w:tcW w:w="8221" w:type="dxa"/>
            <w:gridSpan w:val="3"/>
          </w:tcPr>
          <w:p w14:paraId="74760C5D" w14:textId="768ECFD5" w:rsidR="008B09F6" w:rsidRPr="004D57DE" w:rsidRDefault="00044819" w:rsidP="00DD5C9E">
            <w:pPr>
              <w:rPr>
                <w:rFonts w:ascii="Arial" w:hAnsi="Arial" w:cs="Arial"/>
                <w:b/>
                <w:bCs/>
                <w:sz w:val="22"/>
                <w:szCs w:val="22"/>
              </w:rPr>
            </w:pPr>
            <w:r w:rsidRPr="004D57DE">
              <w:rPr>
                <w:rFonts w:ascii="Arial" w:hAnsi="Arial" w:cs="Arial"/>
                <w:b/>
                <w:bCs/>
                <w:sz w:val="22"/>
                <w:szCs w:val="22"/>
              </w:rPr>
              <w:t>ADMINISTRATION</w:t>
            </w:r>
          </w:p>
        </w:tc>
        <w:tc>
          <w:tcPr>
            <w:tcW w:w="936" w:type="dxa"/>
            <w:vAlign w:val="bottom"/>
          </w:tcPr>
          <w:p w14:paraId="6FC54817" w14:textId="77777777" w:rsidR="008B09F6" w:rsidRPr="00FC312B" w:rsidRDefault="008B09F6" w:rsidP="00723945">
            <w:pPr>
              <w:keepNext/>
              <w:keepLines/>
              <w:jc w:val="center"/>
              <w:rPr>
                <w:rFonts w:ascii="Arial" w:hAnsi="Arial" w:cs="Arial"/>
                <w:b/>
                <w:sz w:val="22"/>
                <w:szCs w:val="22"/>
              </w:rPr>
            </w:pPr>
          </w:p>
        </w:tc>
      </w:tr>
      <w:tr w:rsidR="008B09F6" w:rsidRPr="00FC312B" w14:paraId="6137F46C" w14:textId="77777777" w:rsidTr="00105FBA">
        <w:trPr>
          <w:cantSplit/>
          <w:trHeight w:val="80"/>
        </w:trPr>
        <w:tc>
          <w:tcPr>
            <w:tcW w:w="993" w:type="dxa"/>
          </w:tcPr>
          <w:p w14:paraId="7D4F5D25" w14:textId="77777777" w:rsidR="008B09F6" w:rsidRPr="00FC312B" w:rsidRDefault="008B09F6" w:rsidP="00723945">
            <w:pPr>
              <w:pStyle w:val="Subtitle"/>
              <w:numPr>
                <w:ilvl w:val="0"/>
                <w:numId w:val="0"/>
              </w:numPr>
              <w:spacing w:before="120" w:after="0"/>
              <w:jc w:val="left"/>
              <w:rPr>
                <w:sz w:val="22"/>
                <w:szCs w:val="22"/>
              </w:rPr>
            </w:pPr>
          </w:p>
        </w:tc>
        <w:tc>
          <w:tcPr>
            <w:tcW w:w="8221" w:type="dxa"/>
            <w:gridSpan w:val="3"/>
          </w:tcPr>
          <w:p w14:paraId="51D58FF3" w14:textId="77777777" w:rsidR="008B09F6" w:rsidRDefault="008148AE" w:rsidP="00DD5C9E">
            <w:pPr>
              <w:rPr>
                <w:rFonts w:ascii="Arial" w:hAnsi="Arial" w:cs="Arial"/>
                <w:sz w:val="22"/>
                <w:szCs w:val="22"/>
              </w:rPr>
            </w:pPr>
            <w:r w:rsidRPr="00CE5947">
              <w:rPr>
                <w:rFonts w:ascii="Arial" w:hAnsi="Arial" w:cs="Arial"/>
                <w:b/>
                <w:bCs/>
                <w:sz w:val="22"/>
                <w:szCs w:val="22"/>
              </w:rPr>
              <w:t>RESOLVED:</w:t>
            </w:r>
            <w:r>
              <w:rPr>
                <w:rFonts w:ascii="Arial" w:hAnsi="Arial" w:cs="Arial"/>
                <w:sz w:val="22"/>
                <w:szCs w:val="22"/>
              </w:rPr>
              <w:t xml:space="preserve"> to adopt the following:</w:t>
            </w:r>
          </w:p>
          <w:p w14:paraId="2F385E82" w14:textId="77777777" w:rsidR="008148AE" w:rsidRDefault="008148AE" w:rsidP="00DD5C9E">
            <w:pPr>
              <w:rPr>
                <w:rFonts w:ascii="Arial" w:hAnsi="Arial" w:cs="Arial"/>
                <w:sz w:val="22"/>
                <w:szCs w:val="22"/>
              </w:rPr>
            </w:pPr>
          </w:p>
          <w:p w14:paraId="2EB205C5" w14:textId="77777777" w:rsidR="00CE5947" w:rsidRDefault="00CE5947" w:rsidP="00DD5C9E">
            <w:pPr>
              <w:rPr>
                <w:rFonts w:ascii="Arial" w:hAnsi="Arial" w:cs="Arial"/>
                <w:sz w:val="22"/>
                <w:szCs w:val="22"/>
              </w:rPr>
            </w:pPr>
            <w:r>
              <w:rPr>
                <w:rFonts w:ascii="Arial" w:hAnsi="Arial" w:cs="Arial"/>
                <w:sz w:val="22"/>
                <w:szCs w:val="22"/>
              </w:rPr>
              <w:t>General Risk Assessment (MV/JW)</w:t>
            </w:r>
          </w:p>
          <w:p w14:paraId="5C24370F" w14:textId="77777777" w:rsidR="00CE5947" w:rsidRDefault="00CE5947" w:rsidP="00DD5C9E">
            <w:pPr>
              <w:rPr>
                <w:rFonts w:ascii="Arial" w:hAnsi="Arial" w:cs="Arial"/>
                <w:sz w:val="22"/>
                <w:szCs w:val="22"/>
              </w:rPr>
            </w:pPr>
            <w:r>
              <w:rPr>
                <w:rFonts w:ascii="Arial" w:hAnsi="Arial" w:cs="Arial"/>
                <w:sz w:val="22"/>
                <w:szCs w:val="22"/>
              </w:rPr>
              <w:t>Management Risk Assessment (MV/LN)</w:t>
            </w:r>
          </w:p>
          <w:p w14:paraId="4F1A011A" w14:textId="77777777" w:rsidR="00CE5947" w:rsidRDefault="00CE5947" w:rsidP="00DD5C9E">
            <w:pPr>
              <w:rPr>
                <w:rFonts w:ascii="Arial" w:hAnsi="Arial" w:cs="Arial"/>
                <w:sz w:val="22"/>
                <w:szCs w:val="22"/>
              </w:rPr>
            </w:pPr>
          </w:p>
          <w:p w14:paraId="1DB5D389" w14:textId="6F129EF5" w:rsidR="00CE5947" w:rsidRDefault="00CE5947" w:rsidP="00DD5C9E">
            <w:pPr>
              <w:rPr>
                <w:rFonts w:ascii="Arial" w:hAnsi="Arial" w:cs="Arial"/>
                <w:sz w:val="22"/>
                <w:szCs w:val="22"/>
              </w:rPr>
            </w:pPr>
            <w:r>
              <w:rPr>
                <w:rFonts w:ascii="Arial" w:hAnsi="Arial" w:cs="Arial"/>
                <w:sz w:val="22"/>
                <w:szCs w:val="22"/>
              </w:rPr>
              <w:t xml:space="preserve">The </w:t>
            </w:r>
            <w:r w:rsidR="005C33E8">
              <w:rPr>
                <w:rFonts w:ascii="Arial" w:hAnsi="Arial" w:cs="Arial"/>
                <w:sz w:val="22"/>
                <w:szCs w:val="22"/>
              </w:rPr>
              <w:t>following will be carried forward to the next meeting:</w:t>
            </w:r>
          </w:p>
          <w:p w14:paraId="2EEC418B" w14:textId="77777777" w:rsidR="005C33E8" w:rsidRDefault="005C33E8" w:rsidP="00DD5C9E">
            <w:pPr>
              <w:rPr>
                <w:rFonts w:ascii="Arial" w:hAnsi="Arial" w:cs="Arial"/>
                <w:sz w:val="22"/>
                <w:szCs w:val="22"/>
              </w:rPr>
            </w:pPr>
          </w:p>
          <w:p w14:paraId="3697EB95" w14:textId="7274959A" w:rsidR="005C33E8" w:rsidRPr="005C33E8" w:rsidRDefault="005C33E8" w:rsidP="00332598">
            <w:pPr>
              <w:pStyle w:val="ListParagraph"/>
              <w:numPr>
                <w:ilvl w:val="0"/>
                <w:numId w:val="6"/>
              </w:numPr>
              <w:rPr>
                <w:rFonts w:ascii="Arial" w:hAnsi="Arial" w:cs="Arial"/>
              </w:rPr>
            </w:pPr>
            <w:r w:rsidRPr="005C33E8">
              <w:rPr>
                <w:rFonts w:ascii="Arial" w:hAnsi="Arial" w:cs="Arial"/>
              </w:rPr>
              <w:t>Scheme of Publication</w:t>
            </w:r>
          </w:p>
          <w:p w14:paraId="6B62538D" w14:textId="173317CF" w:rsidR="005C33E8" w:rsidRPr="005C33E8" w:rsidRDefault="005C33E8" w:rsidP="00332598">
            <w:pPr>
              <w:pStyle w:val="ListParagraph"/>
              <w:numPr>
                <w:ilvl w:val="0"/>
                <w:numId w:val="6"/>
              </w:numPr>
              <w:rPr>
                <w:rFonts w:ascii="Arial" w:hAnsi="Arial" w:cs="Arial"/>
              </w:rPr>
            </w:pPr>
            <w:r w:rsidRPr="005C33E8">
              <w:rPr>
                <w:rFonts w:ascii="Arial" w:hAnsi="Arial" w:cs="Arial"/>
              </w:rPr>
              <w:t>Member &amp; Officer Protocol</w:t>
            </w:r>
          </w:p>
          <w:p w14:paraId="103CBC57" w14:textId="6517D8A1" w:rsidR="005C33E8" w:rsidRPr="005C33E8" w:rsidRDefault="005C33E8" w:rsidP="00332598">
            <w:pPr>
              <w:pStyle w:val="ListParagraph"/>
              <w:numPr>
                <w:ilvl w:val="0"/>
                <w:numId w:val="6"/>
              </w:numPr>
              <w:rPr>
                <w:rFonts w:ascii="Arial" w:hAnsi="Arial" w:cs="Arial"/>
              </w:rPr>
            </w:pPr>
            <w:r w:rsidRPr="005C33E8">
              <w:rPr>
                <w:rFonts w:ascii="Arial" w:hAnsi="Arial" w:cs="Arial"/>
              </w:rPr>
              <w:t>Data Protection Policy</w:t>
            </w:r>
          </w:p>
          <w:p w14:paraId="68B55ED5" w14:textId="739027C8" w:rsidR="00CE5947" w:rsidRPr="00FC312B" w:rsidRDefault="00CE5947" w:rsidP="00DD5C9E">
            <w:pPr>
              <w:rPr>
                <w:rFonts w:ascii="Arial" w:hAnsi="Arial" w:cs="Arial"/>
                <w:sz w:val="22"/>
                <w:szCs w:val="22"/>
              </w:rPr>
            </w:pPr>
          </w:p>
        </w:tc>
        <w:tc>
          <w:tcPr>
            <w:tcW w:w="936" w:type="dxa"/>
            <w:vAlign w:val="bottom"/>
          </w:tcPr>
          <w:p w14:paraId="1103FE1A" w14:textId="77777777" w:rsidR="008B09F6" w:rsidRPr="00FC312B" w:rsidRDefault="008B09F6" w:rsidP="00723945">
            <w:pPr>
              <w:keepNext/>
              <w:keepLines/>
              <w:jc w:val="center"/>
              <w:rPr>
                <w:rFonts w:ascii="Arial" w:hAnsi="Arial" w:cs="Arial"/>
                <w:b/>
                <w:sz w:val="22"/>
                <w:szCs w:val="22"/>
              </w:rPr>
            </w:pPr>
          </w:p>
        </w:tc>
      </w:tr>
      <w:tr w:rsidR="008B09F6" w:rsidRPr="00FC312B" w14:paraId="7D2F77E5" w14:textId="77777777" w:rsidTr="00105FBA">
        <w:trPr>
          <w:cantSplit/>
          <w:trHeight w:val="80"/>
        </w:trPr>
        <w:tc>
          <w:tcPr>
            <w:tcW w:w="993" w:type="dxa"/>
          </w:tcPr>
          <w:p w14:paraId="5B73B458" w14:textId="237ABC33" w:rsidR="008B09F6" w:rsidRPr="004D57DE" w:rsidRDefault="00044819" w:rsidP="00723945">
            <w:pPr>
              <w:pStyle w:val="Subtitle"/>
              <w:numPr>
                <w:ilvl w:val="0"/>
                <w:numId w:val="0"/>
              </w:numPr>
              <w:spacing w:before="120" w:after="0"/>
              <w:jc w:val="left"/>
              <w:rPr>
                <w:b/>
                <w:bCs/>
                <w:sz w:val="22"/>
                <w:szCs w:val="22"/>
              </w:rPr>
            </w:pPr>
            <w:r w:rsidRPr="004D57DE">
              <w:rPr>
                <w:b/>
                <w:bCs/>
                <w:sz w:val="22"/>
                <w:szCs w:val="22"/>
              </w:rPr>
              <w:t>25/26-27</w:t>
            </w:r>
          </w:p>
        </w:tc>
        <w:tc>
          <w:tcPr>
            <w:tcW w:w="8221" w:type="dxa"/>
            <w:gridSpan w:val="3"/>
          </w:tcPr>
          <w:p w14:paraId="00DA8783" w14:textId="207CD455" w:rsidR="008B09F6" w:rsidRPr="004D57DE" w:rsidRDefault="00044819" w:rsidP="00DD5C9E">
            <w:pPr>
              <w:rPr>
                <w:rFonts w:ascii="Arial" w:hAnsi="Arial" w:cs="Arial"/>
                <w:b/>
                <w:bCs/>
                <w:sz w:val="22"/>
                <w:szCs w:val="22"/>
              </w:rPr>
            </w:pPr>
            <w:r w:rsidRPr="004D57DE">
              <w:rPr>
                <w:rFonts w:ascii="Arial" w:hAnsi="Arial" w:cs="Arial"/>
                <w:b/>
                <w:bCs/>
                <w:sz w:val="22"/>
                <w:szCs w:val="22"/>
              </w:rPr>
              <w:t>CORRESPONDENCE</w:t>
            </w:r>
          </w:p>
        </w:tc>
        <w:tc>
          <w:tcPr>
            <w:tcW w:w="936" w:type="dxa"/>
            <w:vAlign w:val="bottom"/>
          </w:tcPr>
          <w:p w14:paraId="5A8D6383" w14:textId="77777777" w:rsidR="008B09F6" w:rsidRPr="00FC312B" w:rsidRDefault="008B09F6" w:rsidP="00723945">
            <w:pPr>
              <w:keepNext/>
              <w:keepLines/>
              <w:jc w:val="center"/>
              <w:rPr>
                <w:rFonts w:ascii="Arial" w:hAnsi="Arial" w:cs="Arial"/>
                <w:b/>
                <w:sz w:val="22"/>
                <w:szCs w:val="22"/>
              </w:rPr>
            </w:pPr>
          </w:p>
        </w:tc>
      </w:tr>
      <w:tr w:rsidR="008B09F6" w:rsidRPr="00FC312B" w14:paraId="1C545577" w14:textId="77777777" w:rsidTr="00105FBA">
        <w:trPr>
          <w:cantSplit/>
          <w:trHeight w:val="80"/>
        </w:trPr>
        <w:tc>
          <w:tcPr>
            <w:tcW w:w="993" w:type="dxa"/>
          </w:tcPr>
          <w:p w14:paraId="211799A9" w14:textId="77777777" w:rsidR="008B09F6" w:rsidRPr="00FC312B" w:rsidRDefault="008B09F6" w:rsidP="00723945">
            <w:pPr>
              <w:pStyle w:val="Subtitle"/>
              <w:numPr>
                <w:ilvl w:val="0"/>
                <w:numId w:val="0"/>
              </w:numPr>
              <w:spacing w:before="120" w:after="0"/>
              <w:jc w:val="left"/>
              <w:rPr>
                <w:sz w:val="22"/>
                <w:szCs w:val="22"/>
              </w:rPr>
            </w:pPr>
          </w:p>
        </w:tc>
        <w:tc>
          <w:tcPr>
            <w:tcW w:w="8221" w:type="dxa"/>
            <w:gridSpan w:val="3"/>
          </w:tcPr>
          <w:p w14:paraId="216E997A" w14:textId="42D6DB30" w:rsidR="008B09F6" w:rsidRPr="00FC312B" w:rsidRDefault="00B52AF0" w:rsidP="00DD5C9E">
            <w:pPr>
              <w:rPr>
                <w:rFonts w:ascii="Arial" w:hAnsi="Arial" w:cs="Arial"/>
                <w:sz w:val="22"/>
                <w:szCs w:val="22"/>
              </w:rPr>
            </w:pPr>
            <w:r>
              <w:rPr>
                <w:rFonts w:ascii="Arial" w:hAnsi="Arial" w:cs="Arial"/>
                <w:sz w:val="22"/>
                <w:szCs w:val="22"/>
              </w:rPr>
              <w:t>Relevant emails have been circulated.</w:t>
            </w:r>
          </w:p>
        </w:tc>
        <w:tc>
          <w:tcPr>
            <w:tcW w:w="936" w:type="dxa"/>
            <w:vAlign w:val="bottom"/>
          </w:tcPr>
          <w:p w14:paraId="2B028FD3" w14:textId="77777777" w:rsidR="008B09F6" w:rsidRPr="00FC312B" w:rsidRDefault="008B09F6" w:rsidP="00723945">
            <w:pPr>
              <w:keepNext/>
              <w:keepLines/>
              <w:jc w:val="center"/>
              <w:rPr>
                <w:rFonts w:ascii="Arial" w:hAnsi="Arial" w:cs="Arial"/>
                <w:b/>
                <w:sz w:val="22"/>
                <w:szCs w:val="22"/>
              </w:rPr>
            </w:pPr>
          </w:p>
        </w:tc>
      </w:tr>
      <w:tr w:rsidR="00044819" w:rsidRPr="00FC312B" w14:paraId="606105B6" w14:textId="77777777" w:rsidTr="00105FBA">
        <w:trPr>
          <w:cantSplit/>
          <w:trHeight w:val="80"/>
        </w:trPr>
        <w:tc>
          <w:tcPr>
            <w:tcW w:w="993" w:type="dxa"/>
          </w:tcPr>
          <w:p w14:paraId="01345B4C" w14:textId="6AB05348" w:rsidR="00044819" w:rsidRPr="00B52AF0" w:rsidRDefault="0096404B" w:rsidP="00723945">
            <w:pPr>
              <w:pStyle w:val="Subtitle"/>
              <w:numPr>
                <w:ilvl w:val="0"/>
                <w:numId w:val="0"/>
              </w:numPr>
              <w:spacing w:before="120" w:after="0"/>
              <w:jc w:val="left"/>
              <w:rPr>
                <w:b/>
                <w:bCs/>
                <w:sz w:val="22"/>
                <w:szCs w:val="22"/>
              </w:rPr>
            </w:pPr>
            <w:r w:rsidRPr="00B52AF0">
              <w:rPr>
                <w:b/>
                <w:bCs/>
                <w:sz w:val="22"/>
                <w:szCs w:val="22"/>
              </w:rPr>
              <w:t>25/26-28</w:t>
            </w:r>
          </w:p>
        </w:tc>
        <w:tc>
          <w:tcPr>
            <w:tcW w:w="8221" w:type="dxa"/>
            <w:gridSpan w:val="3"/>
          </w:tcPr>
          <w:p w14:paraId="509F33B9" w14:textId="31DB5A40" w:rsidR="00044819" w:rsidRPr="00B52AF0" w:rsidRDefault="0096404B" w:rsidP="00DD5C9E">
            <w:pPr>
              <w:rPr>
                <w:rFonts w:ascii="Arial" w:hAnsi="Arial" w:cs="Arial"/>
                <w:b/>
                <w:bCs/>
                <w:sz w:val="22"/>
                <w:szCs w:val="22"/>
              </w:rPr>
            </w:pPr>
            <w:r w:rsidRPr="00B52AF0">
              <w:rPr>
                <w:rFonts w:ascii="Arial" w:hAnsi="Arial" w:cs="Arial"/>
                <w:b/>
                <w:bCs/>
                <w:sz w:val="22"/>
                <w:szCs w:val="22"/>
              </w:rPr>
              <w:t>COUNCILLORS EXCHANGE &amp; AGENDA ITEMS FOR NEXT MEETING</w:t>
            </w:r>
          </w:p>
        </w:tc>
        <w:tc>
          <w:tcPr>
            <w:tcW w:w="936" w:type="dxa"/>
            <w:vAlign w:val="bottom"/>
          </w:tcPr>
          <w:p w14:paraId="06901422" w14:textId="77777777" w:rsidR="00044819" w:rsidRPr="00FC312B" w:rsidRDefault="00044819" w:rsidP="00723945">
            <w:pPr>
              <w:keepNext/>
              <w:keepLines/>
              <w:jc w:val="center"/>
              <w:rPr>
                <w:rFonts w:ascii="Arial" w:hAnsi="Arial" w:cs="Arial"/>
                <w:b/>
                <w:sz w:val="22"/>
                <w:szCs w:val="22"/>
              </w:rPr>
            </w:pPr>
          </w:p>
        </w:tc>
      </w:tr>
      <w:tr w:rsidR="00AC59CB" w:rsidRPr="00FC312B" w14:paraId="12842AF7" w14:textId="77777777" w:rsidTr="00105FBA">
        <w:trPr>
          <w:cantSplit/>
          <w:trHeight w:val="80"/>
        </w:trPr>
        <w:tc>
          <w:tcPr>
            <w:tcW w:w="993" w:type="dxa"/>
          </w:tcPr>
          <w:p w14:paraId="6E7C727C" w14:textId="77777777" w:rsidR="00AC59CB" w:rsidRPr="00B52AF0" w:rsidRDefault="00AC59CB" w:rsidP="00723945">
            <w:pPr>
              <w:pStyle w:val="Subtitle"/>
              <w:numPr>
                <w:ilvl w:val="0"/>
                <w:numId w:val="0"/>
              </w:numPr>
              <w:spacing w:before="120" w:after="0"/>
              <w:jc w:val="left"/>
              <w:rPr>
                <w:b/>
                <w:bCs/>
                <w:sz w:val="22"/>
                <w:szCs w:val="22"/>
              </w:rPr>
            </w:pPr>
          </w:p>
        </w:tc>
        <w:tc>
          <w:tcPr>
            <w:tcW w:w="8221" w:type="dxa"/>
            <w:gridSpan w:val="3"/>
          </w:tcPr>
          <w:p w14:paraId="58966B7A" w14:textId="77777777" w:rsidR="00AC59CB" w:rsidRDefault="00AC59CB" w:rsidP="00AC59CB">
            <w:pPr>
              <w:rPr>
                <w:rFonts w:ascii="Arial" w:hAnsi="Arial" w:cs="Arial"/>
                <w:sz w:val="22"/>
                <w:szCs w:val="22"/>
              </w:rPr>
            </w:pPr>
            <w:r>
              <w:rPr>
                <w:rFonts w:ascii="Arial" w:hAnsi="Arial" w:cs="Arial"/>
                <w:sz w:val="22"/>
                <w:szCs w:val="22"/>
              </w:rPr>
              <w:t xml:space="preserve">Cllr. Michelle Vane advised that 9-metre-high masts are being erected on Greenfield Road and Orchard Drive.  </w:t>
            </w:r>
          </w:p>
          <w:p w14:paraId="3740F91B" w14:textId="77777777" w:rsidR="00AC59CB" w:rsidRPr="00B52AF0" w:rsidRDefault="00AC59CB" w:rsidP="00AC59CB">
            <w:pPr>
              <w:ind w:firstLine="720"/>
              <w:rPr>
                <w:rFonts w:ascii="Arial" w:hAnsi="Arial" w:cs="Arial"/>
                <w:b/>
                <w:bCs/>
                <w:sz w:val="22"/>
                <w:szCs w:val="22"/>
              </w:rPr>
            </w:pPr>
          </w:p>
        </w:tc>
        <w:tc>
          <w:tcPr>
            <w:tcW w:w="936" w:type="dxa"/>
            <w:vAlign w:val="bottom"/>
          </w:tcPr>
          <w:p w14:paraId="52A1569A" w14:textId="77777777" w:rsidR="00AC59CB" w:rsidRPr="00FC312B" w:rsidRDefault="00AC59CB" w:rsidP="00723945">
            <w:pPr>
              <w:keepNext/>
              <w:keepLines/>
              <w:jc w:val="center"/>
              <w:rPr>
                <w:rFonts w:ascii="Arial" w:hAnsi="Arial" w:cs="Arial"/>
                <w:b/>
                <w:sz w:val="22"/>
                <w:szCs w:val="22"/>
              </w:rPr>
            </w:pPr>
          </w:p>
        </w:tc>
      </w:tr>
      <w:tr w:rsidR="009D56B6" w:rsidRPr="00FC312B" w14:paraId="10572D39" w14:textId="77777777" w:rsidTr="00105FBA">
        <w:trPr>
          <w:cantSplit/>
          <w:trHeight w:val="80"/>
        </w:trPr>
        <w:tc>
          <w:tcPr>
            <w:tcW w:w="993" w:type="dxa"/>
          </w:tcPr>
          <w:p w14:paraId="0AFDC86D" w14:textId="77777777" w:rsidR="009D56B6" w:rsidRDefault="009D56B6" w:rsidP="00723945">
            <w:pPr>
              <w:pStyle w:val="Subtitle"/>
              <w:numPr>
                <w:ilvl w:val="0"/>
                <w:numId w:val="0"/>
              </w:numPr>
              <w:spacing w:before="120" w:after="0"/>
              <w:jc w:val="left"/>
              <w:rPr>
                <w:sz w:val="22"/>
                <w:szCs w:val="22"/>
              </w:rPr>
            </w:pPr>
          </w:p>
        </w:tc>
        <w:tc>
          <w:tcPr>
            <w:tcW w:w="8221" w:type="dxa"/>
            <w:gridSpan w:val="3"/>
          </w:tcPr>
          <w:p w14:paraId="383E96D2" w14:textId="77777777" w:rsidR="00EB6B16" w:rsidRDefault="00EB6B16" w:rsidP="00DD5C9E">
            <w:pPr>
              <w:rPr>
                <w:rFonts w:ascii="Arial" w:hAnsi="Arial" w:cs="Arial"/>
                <w:sz w:val="22"/>
                <w:szCs w:val="22"/>
              </w:rPr>
            </w:pPr>
          </w:p>
          <w:p w14:paraId="17246F95" w14:textId="77777777" w:rsidR="00EB6B16" w:rsidRDefault="00EB6B16" w:rsidP="00DD5C9E">
            <w:pPr>
              <w:rPr>
                <w:rFonts w:ascii="Arial" w:hAnsi="Arial" w:cs="Arial"/>
                <w:sz w:val="22"/>
                <w:szCs w:val="22"/>
              </w:rPr>
            </w:pPr>
            <w:r>
              <w:rPr>
                <w:rFonts w:ascii="Arial" w:hAnsi="Arial" w:cs="Arial"/>
                <w:sz w:val="22"/>
                <w:szCs w:val="22"/>
              </w:rPr>
              <w:t>Items for the next agenda:</w:t>
            </w:r>
          </w:p>
          <w:p w14:paraId="0DEB6D2C" w14:textId="77777777" w:rsidR="00EB6B16" w:rsidRDefault="00EB6B16" w:rsidP="00DD5C9E">
            <w:pPr>
              <w:rPr>
                <w:rFonts w:ascii="Arial" w:hAnsi="Arial" w:cs="Arial"/>
                <w:sz w:val="22"/>
                <w:szCs w:val="22"/>
              </w:rPr>
            </w:pPr>
          </w:p>
          <w:p w14:paraId="3992858B" w14:textId="7EC04167" w:rsidR="00EB6B16" w:rsidRPr="00A330CB" w:rsidRDefault="00EB6B16" w:rsidP="00332598">
            <w:pPr>
              <w:pStyle w:val="ListParagraph"/>
              <w:numPr>
                <w:ilvl w:val="0"/>
                <w:numId w:val="7"/>
              </w:numPr>
              <w:rPr>
                <w:rFonts w:ascii="Arial" w:hAnsi="Arial" w:cs="Arial"/>
              </w:rPr>
            </w:pPr>
            <w:r w:rsidRPr="00A330CB">
              <w:rPr>
                <w:rFonts w:ascii="Arial" w:hAnsi="Arial" w:cs="Arial"/>
              </w:rPr>
              <w:t xml:space="preserve">Possible move </w:t>
            </w:r>
            <w:r w:rsidR="00430905">
              <w:rPr>
                <w:rFonts w:ascii="Arial" w:hAnsi="Arial" w:cs="Arial"/>
              </w:rPr>
              <w:t>to .</w:t>
            </w:r>
            <w:r w:rsidRPr="00A330CB">
              <w:rPr>
                <w:rFonts w:ascii="Arial" w:hAnsi="Arial" w:cs="Arial"/>
              </w:rPr>
              <w:t>gov.uk domain</w:t>
            </w:r>
          </w:p>
          <w:p w14:paraId="70F4A59E" w14:textId="77777777" w:rsidR="00EB6B16" w:rsidRPr="00A330CB" w:rsidRDefault="00EB6B16" w:rsidP="00332598">
            <w:pPr>
              <w:pStyle w:val="ListParagraph"/>
              <w:numPr>
                <w:ilvl w:val="0"/>
                <w:numId w:val="7"/>
              </w:numPr>
              <w:rPr>
                <w:rFonts w:ascii="Arial" w:hAnsi="Arial" w:cs="Arial"/>
              </w:rPr>
            </w:pPr>
            <w:r w:rsidRPr="00A330CB">
              <w:rPr>
                <w:rFonts w:ascii="Arial" w:hAnsi="Arial" w:cs="Arial"/>
              </w:rPr>
              <w:t>Bottery bush on Greenfield Lane (interfering with BT lines)</w:t>
            </w:r>
          </w:p>
          <w:p w14:paraId="187D0BB0" w14:textId="212ADE34" w:rsidR="00EB6B16" w:rsidRPr="00A330CB" w:rsidRDefault="00EB6B16" w:rsidP="00332598">
            <w:pPr>
              <w:pStyle w:val="ListParagraph"/>
              <w:numPr>
                <w:ilvl w:val="0"/>
                <w:numId w:val="7"/>
              </w:numPr>
              <w:rPr>
                <w:rFonts w:ascii="Arial" w:hAnsi="Arial" w:cs="Arial"/>
              </w:rPr>
            </w:pPr>
            <w:r w:rsidRPr="00A330CB">
              <w:rPr>
                <w:rFonts w:ascii="Arial" w:hAnsi="Arial" w:cs="Arial"/>
              </w:rPr>
              <w:t xml:space="preserve">Wooden </w:t>
            </w:r>
            <w:r w:rsidR="00430905" w:rsidRPr="00A330CB">
              <w:rPr>
                <w:rFonts w:ascii="Arial" w:hAnsi="Arial" w:cs="Arial"/>
              </w:rPr>
              <w:t>handrail</w:t>
            </w:r>
            <w:r w:rsidRPr="00A330CB">
              <w:rPr>
                <w:rFonts w:ascii="Arial" w:hAnsi="Arial" w:cs="Arial"/>
              </w:rPr>
              <w:t xml:space="preserve"> and post on the public right of way off Front Street needs attention by ERYC.</w:t>
            </w:r>
          </w:p>
          <w:p w14:paraId="654FBC0E" w14:textId="77777777" w:rsidR="00EB6B16" w:rsidRPr="00A330CB" w:rsidRDefault="00EB6B16" w:rsidP="00332598">
            <w:pPr>
              <w:pStyle w:val="ListParagraph"/>
              <w:numPr>
                <w:ilvl w:val="0"/>
                <w:numId w:val="7"/>
              </w:numPr>
              <w:rPr>
                <w:rFonts w:ascii="Arial" w:hAnsi="Arial" w:cs="Arial"/>
              </w:rPr>
            </w:pPr>
            <w:r w:rsidRPr="00A330CB">
              <w:rPr>
                <w:rFonts w:ascii="Arial" w:hAnsi="Arial" w:cs="Arial"/>
              </w:rPr>
              <w:t>Creation of a Communication Policy</w:t>
            </w:r>
          </w:p>
          <w:p w14:paraId="6A1414CC" w14:textId="77777777" w:rsidR="00F71562" w:rsidRPr="00A330CB" w:rsidRDefault="00F71562" w:rsidP="00332598">
            <w:pPr>
              <w:pStyle w:val="ListParagraph"/>
              <w:numPr>
                <w:ilvl w:val="0"/>
                <w:numId w:val="7"/>
              </w:numPr>
              <w:rPr>
                <w:rFonts w:ascii="Arial" w:hAnsi="Arial" w:cs="Arial"/>
              </w:rPr>
            </w:pPr>
            <w:r w:rsidRPr="00A330CB">
              <w:rPr>
                <w:rFonts w:ascii="Arial" w:hAnsi="Arial" w:cs="Arial"/>
              </w:rPr>
              <w:t>VJ Day plan – beacon etc.</w:t>
            </w:r>
          </w:p>
          <w:p w14:paraId="44FEB9B1" w14:textId="3A419DBB" w:rsidR="00A330CB" w:rsidRDefault="00A330CB" w:rsidP="00430905">
            <w:pPr>
              <w:pStyle w:val="ListParagraph"/>
              <w:numPr>
                <w:ilvl w:val="0"/>
                <w:numId w:val="7"/>
              </w:numPr>
              <w:rPr>
                <w:rFonts w:ascii="Arial" w:hAnsi="Arial" w:cs="Arial"/>
              </w:rPr>
            </w:pPr>
            <w:r w:rsidRPr="00A330CB">
              <w:rPr>
                <w:rFonts w:ascii="Arial" w:hAnsi="Arial" w:cs="Arial"/>
              </w:rPr>
              <w:t>Use of Beacon Field</w:t>
            </w:r>
          </w:p>
        </w:tc>
        <w:tc>
          <w:tcPr>
            <w:tcW w:w="936" w:type="dxa"/>
            <w:vAlign w:val="bottom"/>
          </w:tcPr>
          <w:p w14:paraId="7B2688B3" w14:textId="77777777" w:rsidR="009D56B6" w:rsidRPr="00FC312B" w:rsidRDefault="009D56B6" w:rsidP="00723945">
            <w:pPr>
              <w:keepNext/>
              <w:keepLines/>
              <w:jc w:val="center"/>
              <w:rPr>
                <w:rFonts w:ascii="Arial" w:hAnsi="Arial" w:cs="Arial"/>
                <w:b/>
                <w:sz w:val="22"/>
                <w:szCs w:val="22"/>
              </w:rPr>
            </w:pPr>
          </w:p>
        </w:tc>
      </w:tr>
      <w:tr w:rsidR="009D56B6" w:rsidRPr="00FC312B" w14:paraId="423A7025" w14:textId="77777777" w:rsidTr="00105FBA">
        <w:trPr>
          <w:cantSplit/>
          <w:trHeight w:val="80"/>
        </w:trPr>
        <w:tc>
          <w:tcPr>
            <w:tcW w:w="993" w:type="dxa"/>
          </w:tcPr>
          <w:p w14:paraId="45C8D49B" w14:textId="4A669970" w:rsidR="009D56B6" w:rsidRPr="004D57DE" w:rsidRDefault="006C36FC" w:rsidP="00723945">
            <w:pPr>
              <w:pStyle w:val="Subtitle"/>
              <w:numPr>
                <w:ilvl w:val="0"/>
                <w:numId w:val="0"/>
              </w:numPr>
              <w:spacing w:before="120" w:after="0"/>
              <w:jc w:val="left"/>
              <w:rPr>
                <w:b/>
                <w:bCs/>
                <w:sz w:val="22"/>
                <w:szCs w:val="22"/>
              </w:rPr>
            </w:pPr>
            <w:r w:rsidRPr="004D57DE">
              <w:rPr>
                <w:b/>
                <w:bCs/>
                <w:sz w:val="22"/>
                <w:szCs w:val="22"/>
              </w:rPr>
              <w:t>25/26-29</w:t>
            </w:r>
          </w:p>
        </w:tc>
        <w:tc>
          <w:tcPr>
            <w:tcW w:w="8221" w:type="dxa"/>
            <w:gridSpan w:val="3"/>
          </w:tcPr>
          <w:p w14:paraId="4491130D" w14:textId="397CF8E9" w:rsidR="009D56B6" w:rsidRPr="004D57DE" w:rsidRDefault="006C36FC" w:rsidP="00DD5C9E">
            <w:pPr>
              <w:rPr>
                <w:rFonts w:ascii="Arial" w:hAnsi="Arial" w:cs="Arial"/>
                <w:b/>
                <w:bCs/>
                <w:sz w:val="22"/>
                <w:szCs w:val="22"/>
              </w:rPr>
            </w:pPr>
            <w:r w:rsidRPr="004D57DE">
              <w:rPr>
                <w:rFonts w:ascii="Arial" w:hAnsi="Arial" w:cs="Arial"/>
                <w:b/>
                <w:bCs/>
                <w:sz w:val="22"/>
                <w:szCs w:val="22"/>
              </w:rPr>
              <w:t>DATE OF NEXT MEETING</w:t>
            </w:r>
          </w:p>
        </w:tc>
        <w:tc>
          <w:tcPr>
            <w:tcW w:w="936" w:type="dxa"/>
            <w:vAlign w:val="bottom"/>
          </w:tcPr>
          <w:p w14:paraId="0C94C446" w14:textId="77777777" w:rsidR="009D56B6" w:rsidRPr="00FC312B" w:rsidRDefault="009D56B6" w:rsidP="00723945">
            <w:pPr>
              <w:keepNext/>
              <w:keepLines/>
              <w:jc w:val="center"/>
              <w:rPr>
                <w:rFonts w:ascii="Arial" w:hAnsi="Arial" w:cs="Arial"/>
                <w:b/>
                <w:sz w:val="22"/>
                <w:szCs w:val="22"/>
              </w:rPr>
            </w:pPr>
          </w:p>
        </w:tc>
      </w:tr>
      <w:tr w:rsidR="009D56B6" w:rsidRPr="00FC312B" w14:paraId="63D83974" w14:textId="77777777" w:rsidTr="00105FBA">
        <w:trPr>
          <w:cantSplit/>
          <w:trHeight w:val="80"/>
        </w:trPr>
        <w:tc>
          <w:tcPr>
            <w:tcW w:w="993" w:type="dxa"/>
          </w:tcPr>
          <w:p w14:paraId="56ED168E" w14:textId="77777777" w:rsidR="009D56B6" w:rsidRDefault="009D56B6" w:rsidP="00723945">
            <w:pPr>
              <w:pStyle w:val="Subtitle"/>
              <w:numPr>
                <w:ilvl w:val="0"/>
                <w:numId w:val="0"/>
              </w:numPr>
              <w:spacing w:before="120" w:after="0"/>
              <w:jc w:val="left"/>
              <w:rPr>
                <w:sz w:val="22"/>
                <w:szCs w:val="22"/>
              </w:rPr>
            </w:pPr>
          </w:p>
        </w:tc>
        <w:tc>
          <w:tcPr>
            <w:tcW w:w="8221" w:type="dxa"/>
            <w:gridSpan w:val="3"/>
          </w:tcPr>
          <w:p w14:paraId="60871AA1" w14:textId="14CF7A35" w:rsidR="009D56B6" w:rsidRDefault="00002309" w:rsidP="00DD5C9E">
            <w:pPr>
              <w:rPr>
                <w:rFonts w:ascii="Arial" w:hAnsi="Arial" w:cs="Arial"/>
                <w:sz w:val="22"/>
                <w:szCs w:val="22"/>
              </w:rPr>
            </w:pPr>
            <w:r>
              <w:rPr>
                <w:rFonts w:ascii="Arial" w:hAnsi="Arial" w:cs="Arial"/>
                <w:sz w:val="22"/>
                <w:szCs w:val="22"/>
              </w:rPr>
              <w:t>The next meeting will take place on the 2</w:t>
            </w:r>
            <w:r w:rsidRPr="00002309">
              <w:rPr>
                <w:rFonts w:ascii="Arial" w:hAnsi="Arial" w:cs="Arial"/>
                <w:sz w:val="22"/>
                <w:szCs w:val="22"/>
                <w:vertAlign w:val="superscript"/>
              </w:rPr>
              <w:t>nd</w:t>
            </w:r>
            <w:r>
              <w:rPr>
                <w:rFonts w:ascii="Arial" w:hAnsi="Arial" w:cs="Arial"/>
                <w:sz w:val="22"/>
                <w:szCs w:val="22"/>
              </w:rPr>
              <w:t xml:space="preserve"> June 2025</w:t>
            </w:r>
            <w:r w:rsidR="0086622D">
              <w:rPr>
                <w:rFonts w:ascii="Arial" w:hAnsi="Arial" w:cs="Arial"/>
                <w:sz w:val="22"/>
                <w:szCs w:val="22"/>
              </w:rPr>
              <w:t>.</w:t>
            </w:r>
          </w:p>
        </w:tc>
        <w:tc>
          <w:tcPr>
            <w:tcW w:w="936" w:type="dxa"/>
            <w:vAlign w:val="bottom"/>
          </w:tcPr>
          <w:p w14:paraId="3A15728C" w14:textId="77777777" w:rsidR="009D56B6" w:rsidRPr="00FC312B" w:rsidRDefault="009D56B6" w:rsidP="00723945">
            <w:pPr>
              <w:keepNext/>
              <w:keepLines/>
              <w:jc w:val="center"/>
              <w:rPr>
                <w:rFonts w:ascii="Arial" w:hAnsi="Arial" w:cs="Arial"/>
                <w:b/>
                <w:sz w:val="22"/>
                <w:szCs w:val="22"/>
              </w:rPr>
            </w:pPr>
          </w:p>
        </w:tc>
      </w:tr>
      <w:tr w:rsidR="009D56B6" w:rsidRPr="00FC312B" w14:paraId="7FAD88D8" w14:textId="77777777" w:rsidTr="00105FBA">
        <w:trPr>
          <w:cantSplit/>
          <w:trHeight w:val="80"/>
        </w:trPr>
        <w:tc>
          <w:tcPr>
            <w:tcW w:w="993" w:type="dxa"/>
          </w:tcPr>
          <w:p w14:paraId="4D017FE0" w14:textId="22FCDBDD" w:rsidR="009D56B6" w:rsidRPr="004D57DE" w:rsidRDefault="006C36FC" w:rsidP="00723945">
            <w:pPr>
              <w:pStyle w:val="Subtitle"/>
              <w:numPr>
                <w:ilvl w:val="0"/>
                <w:numId w:val="0"/>
              </w:numPr>
              <w:spacing w:before="120" w:after="0"/>
              <w:jc w:val="left"/>
              <w:rPr>
                <w:b/>
                <w:bCs/>
                <w:sz w:val="22"/>
                <w:szCs w:val="22"/>
              </w:rPr>
            </w:pPr>
            <w:r w:rsidRPr="004D57DE">
              <w:rPr>
                <w:b/>
                <w:bCs/>
                <w:sz w:val="22"/>
                <w:szCs w:val="22"/>
              </w:rPr>
              <w:t>25/26-30</w:t>
            </w:r>
          </w:p>
        </w:tc>
        <w:tc>
          <w:tcPr>
            <w:tcW w:w="8221" w:type="dxa"/>
            <w:gridSpan w:val="3"/>
          </w:tcPr>
          <w:p w14:paraId="4D93A18C" w14:textId="10962CA6" w:rsidR="009D56B6" w:rsidRPr="004D57DE" w:rsidRDefault="006C36FC" w:rsidP="00DD5C9E">
            <w:pPr>
              <w:rPr>
                <w:rFonts w:ascii="Arial" w:hAnsi="Arial" w:cs="Arial"/>
                <w:b/>
                <w:bCs/>
                <w:sz w:val="22"/>
                <w:szCs w:val="22"/>
              </w:rPr>
            </w:pPr>
            <w:r w:rsidRPr="004D57DE">
              <w:rPr>
                <w:rFonts w:ascii="Arial" w:hAnsi="Arial" w:cs="Arial"/>
                <w:b/>
                <w:bCs/>
                <w:sz w:val="22"/>
                <w:szCs w:val="22"/>
              </w:rPr>
              <w:t xml:space="preserve">CONFIDENTIAL </w:t>
            </w:r>
          </w:p>
        </w:tc>
        <w:tc>
          <w:tcPr>
            <w:tcW w:w="936" w:type="dxa"/>
            <w:vAlign w:val="bottom"/>
          </w:tcPr>
          <w:p w14:paraId="33A9444A" w14:textId="77777777" w:rsidR="009D56B6" w:rsidRPr="00FC312B" w:rsidRDefault="009D56B6" w:rsidP="00723945">
            <w:pPr>
              <w:keepNext/>
              <w:keepLines/>
              <w:jc w:val="center"/>
              <w:rPr>
                <w:rFonts w:ascii="Arial" w:hAnsi="Arial" w:cs="Arial"/>
                <w:b/>
                <w:sz w:val="22"/>
                <w:szCs w:val="22"/>
              </w:rPr>
            </w:pPr>
          </w:p>
        </w:tc>
      </w:tr>
      <w:tr w:rsidR="009D56B6" w:rsidRPr="00FC312B" w14:paraId="40D21740" w14:textId="77777777" w:rsidTr="00105FBA">
        <w:trPr>
          <w:cantSplit/>
          <w:trHeight w:val="80"/>
        </w:trPr>
        <w:tc>
          <w:tcPr>
            <w:tcW w:w="993" w:type="dxa"/>
          </w:tcPr>
          <w:p w14:paraId="3F67CEFD" w14:textId="77777777" w:rsidR="009D56B6" w:rsidRDefault="009D56B6" w:rsidP="00723945">
            <w:pPr>
              <w:pStyle w:val="Subtitle"/>
              <w:numPr>
                <w:ilvl w:val="0"/>
                <w:numId w:val="0"/>
              </w:numPr>
              <w:spacing w:before="120" w:after="0"/>
              <w:jc w:val="left"/>
              <w:rPr>
                <w:sz w:val="22"/>
                <w:szCs w:val="22"/>
              </w:rPr>
            </w:pPr>
          </w:p>
        </w:tc>
        <w:tc>
          <w:tcPr>
            <w:tcW w:w="8221" w:type="dxa"/>
            <w:gridSpan w:val="3"/>
          </w:tcPr>
          <w:p w14:paraId="20209523" w14:textId="77777777" w:rsidR="009D56B6" w:rsidRDefault="00F5267A" w:rsidP="00DD5C9E">
            <w:pPr>
              <w:rPr>
                <w:rFonts w:ascii="Arial" w:hAnsi="Arial" w:cs="Arial"/>
                <w:sz w:val="22"/>
                <w:szCs w:val="22"/>
              </w:rPr>
            </w:pPr>
            <w:r w:rsidRPr="00254DB5">
              <w:rPr>
                <w:rFonts w:ascii="Arial" w:hAnsi="Arial" w:cs="Arial"/>
                <w:b/>
                <w:bCs/>
                <w:sz w:val="22"/>
                <w:szCs w:val="22"/>
              </w:rPr>
              <w:t>RESOLVED:</w:t>
            </w:r>
            <w:r>
              <w:rPr>
                <w:rFonts w:ascii="Arial" w:hAnsi="Arial" w:cs="Arial"/>
                <w:sz w:val="22"/>
                <w:szCs w:val="22"/>
              </w:rPr>
              <w:t xml:space="preserve"> that due to the confidential nature of the business to be transacted, the press and public be excluded from the remainder of the meeting (Section 1(2), Public Bodies Admissions to Meetings Act 1960):</w:t>
            </w:r>
          </w:p>
          <w:p w14:paraId="0E238494" w14:textId="77777777" w:rsidR="00F5267A" w:rsidRDefault="00F5267A" w:rsidP="00DD5C9E">
            <w:pPr>
              <w:rPr>
                <w:rFonts w:ascii="Arial" w:hAnsi="Arial" w:cs="Arial"/>
                <w:sz w:val="22"/>
                <w:szCs w:val="22"/>
              </w:rPr>
            </w:pPr>
          </w:p>
          <w:p w14:paraId="0C7C97F4" w14:textId="54708CE9" w:rsidR="00F5267A" w:rsidRDefault="00E83EEC" w:rsidP="00DD5C9E">
            <w:pPr>
              <w:rPr>
                <w:rFonts w:ascii="Arial" w:hAnsi="Arial" w:cs="Arial"/>
                <w:sz w:val="22"/>
                <w:szCs w:val="22"/>
              </w:rPr>
            </w:pPr>
            <w:r w:rsidRPr="00332598">
              <w:rPr>
                <w:rFonts w:ascii="Arial" w:hAnsi="Arial" w:cs="Arial"/>
                <w:b/>
                <w:bCs/>
                <w:sz w:val="22"/>
                <w:szCs w:val="22"/>
              </w:rPr>
              <w:t>RESOLVED</w:t>
            </w:r>
            <w:r>
              <w:rPr>
                <w:rFonts w:ascii="Arial" w:hAnsi="Arial" w:cs="Arial"/>
                <w:sz w:val="22"/>
                <w:szCs w:val="22"/>
              </w:rPr>
              <w:t xml:space="preserve">: in principle to </w:t>
            </w:r>
            <w:r w:rsidR="009A390B">
              <w:rPr>
                <w:rFonts w:ascii="Arial" w:hAnsi="Arial" w:cs="Arial"/>
                <w:sz w:val="22"/>
                <w:szCs w:val="22"/>
              </w:rPr>
              <w:t>lease the Warter Road pit</w:t>
            </w:r>
            <w:r w:rsidR="0079527B">
              <w:rPr>
                <w:rFonts w:ascii="Arial" w:hAnsi="Arial" w:cs="Arial"/>
                <w:sz w:val="22"/>
                <w:szCs w:val="22"/>
              </w:rPr>
              <w:t xml:space="preserve"> (MV/LN)</w:t>
            </w:r>
            <w:r w:rsidR="00332598">
              <w:rPr>
                <w:rFonts w:ascii="Arial" w:hAnsi="Arial" w:cs="Arial"/>
                <w:sz w:val="22"/>
                <w:szCs w:val="22"/>
              </w:rPr>
              <w:t>.  The next stage will be to arrange for the required paperwork to be drawn up.</w:t>
            </w:r>
          </w:p>
        </w:tc>
        <w:tc>
          <w:tcPr>
            <w:tcW w:w="936" w:type="dxa"/>
            <w:vAlign w:val="bottom"/>
          </w:tcPr>
          <w:p w14:paraId="22DE2F87" w14:textId="77777777" w:rsidR="009D56B6" w:rsidRPr="00FC312B" w:rsidRDefault="009D56B6" w:rsidP="00723945">
            <w:pPr>
              <w:keepNext/>
              <w:keepLines/>
              <w:jc w:val="center"/>
              <w:rPr>
                <w:rFonts w:ascii="Arial" w:hAnsi="Arial" w:cs="Arial"/>
                <w:b/>
                <w:sz w:val="22"/>
                <w:szCs w:val="22"/>
              </w:rPr>
            </w:pPr>
          </w:p>
        </w:tc>
      </w:tr>
    </w:tbl>
    <w:p w14:paraId="689B0B83" w14:textId="77777777" w:rsidR="00DA7270" w:rsidRPr="00FC312B" w:rsidRDefault="00DA7270">
      <w:pPr>
        <w:rPr>
          <w:rFonts w:ascii="Arial" w:hAnsi="Arial" w:cs="Arial"/>
          <w:sz w:val="22"/>
          <w:szCs w:val="22"/>
        </w:rPr>
      </w:pPr>
    </w:p>
    <w:p w14:paraId="7D563BC5" w14:textId="467FC1F6" w:rsidR="005B150E" w:rsidRPr="00FC312B" w:rsidRDefault="005B150E">
      <w:pPr>
        <w:rPr>
          <w:rFonts w:ascii="Arial" w:hAnsi="Arial" w:cs="Arial"/>
          <w:sz w:val="22"/>
          <w:szCs w:val="22"/>
        </w:rPr>
      </w:pPr>
      <w:r w:rsidRPr="00FC312B">
        <w:rPr>
          <w:rFonts w:ascii="Arial" w:hAnsi="Arial" w:cs="Arial"/>
          <w:sz w:val="22"/>
          <w:szCs w:val="22"/>
        </w:rPr>
        <w:t xml:space="preserve">Meeting closed at </w:t>
      </w:r>
      <w:r w:rsidR="00B40C60">
        <w:rPr>
          <w:rFonts w:ascii="Arial" w:hAnsi="Arial" w:cs="Arial"/>
          <w:sz w:val="22"/>
          <w:szCs w:val="22"/>
        </w:rPr>
        <w:t>20:55</w:t>
      </w:r>
    </w:p>
    <w:p w14:paraId="17AFAE91" w14:textId="77777777" w:rsidR="0088793E" w:rsidRPr="00FC312B" w:rsidRDefault="0088793E">
      <w:pPr>
        <w:rPr>
          <w:rFonts w:ascii="Arial" w:hAnsi="Arial" w:cs="Arial"/>
          <w:sz w:val="22"/>
          <w:szCs w:val="22"/>
        </w:rPr>
      </w:pPr>
    </w:p>
    <w:p w14:paraId="136BDA97" w14:textId="1667A1FA" w:rsidR="005B150E" w:rsidRPr="00FC312B" w:rsidRDefault="005B150E">
      <w:pPr>
        <w:rPr>
          <w:rFonts w:ascii="Arial" w:hAnsi="Arial" w:cs="Arial"/>
          <w:sz w:val="22"/>
          <w:szCs w:val="22"/>
        </w:rPr>
      </w:pPr>
      <w:r w:rsidRPr="00FC312B">
        <w:rPr>
          <w:rFonts w:ascii="Arial" w:hAnsi="Arial" w:cs="Arial"/>
          <w:sz w:val="22"/>
          <w:szCs w:val="22"/>
        </w:rPr>
        <w:t>Signature of Chairman:</w:t>
      </w:r>
    </w:p>
    <w:p w14:paraId="5BEFA17E" w14:textId="77777777" w:rsidR="00FB3F4A" w:rsidRPr="00FC312B" w:rsidRDefault="00FB3F4A">
      <w:pPr>
        <w:rPr>
          <w:rFonts w:ascii="Arial" w:hAnsi="Arial" w:cs="Arial"/>
          <w:sz w:val="22"/>
          <w:szCs w:val="22"/>
        </w:rPr>
      </w:pPr>
    </w:p>
    <w:sectPr w:rsidR="00FB3F4A" w:rsidRPr="00FC312B" w:rsidSect="00845D36">
      <w:headerReference w:type="even" r:id="rId8"/>
      <w:headerReference w:type="default" r:id="rId9"/>
      <w:footerReference w:type="default" r:id="rId10"/>
      <w:headerReference w:type="first" r:id="rId11"/>
      <w:pgSz w:w="11907" w:h="16840" w:code="9"/>
      <w:pgMar w:top="284" w:right="1134" w:bottom="1134" w:left="1134" w:header="567" w:footer="567"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8BF03" w14:textId="77777777" w:rsidR="00737F88" w:rsidRDefault="00737F88">
      <w:r>
        <w:separator/>
      </w:r>
    </w:p>
  </w:endnote>
  <w:endnote w:type="continuationSeparator" w:id="0">
    <w:p w14:paraId="7F1D8E80" w14:textId="77777777" w:rsidR="00737F88" w:rsidRDefault="0073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6CE5" w14:textId="77777777" w:rsidR="00CE0E58" w:rsidRDefault="00CE0E58">
    <w:pPr>
      <w:pStyle w:val="Footer"/>
      <w:jc w:val="center"/>
    </w:pPr>
  </w:p>
  <w:p w14:paraId="5DE86888" w14:textId="4A28EDF8" w:rsidR="00CE0E58" w:rsidRDefault="00CE0E58">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 xml:space="preserve">Document Reference </w:t>
    </w:r>
    <w:r w:rsidR="00FD0AE9">
      <w:rPr>
        <w:b/>
        <w:sz w:val="16"/>
        <w:szCs w:val="16"/>
      </w:rPr>
      <w:t>20</w:t>
    </w:r>
    <w:r w:rsidR="00845D36">
      <w:rPr>
        <w:b/>
        <w:sz w:val="16"/>
        <w:szCs w:val="16"/>
      </w:rPr>
      <w:t>25/26-2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13A85" w14:textId="77777777" w:rsidR="00737F88" w:rsidRDefault="00737F88">
      <w:r>
        <w:separator/>
      </w:r>
    </w:p>
  </w:footnote>
  <w:footnote w:type="continuationSeparator" w:id="0">
    <w:p w14:paraId="679BD8D1" w14:textId="77777777" w:rsidR="00737F88" w:rsidRDefault="0073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ACFC" w14:textId="015C71D7" w:rsidR="00CE0E58" w:rsidRDefault="00000000">
    <w:pPr>
      <w:pStyle w:val="Header"/>
    </w:pPr>
    <w:r>
      <w:rPr>
        <w:noProof/>
      </w:rPr>
      <w:pict w14:anchorId="1617F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35pt;height:194.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8C02645">
        <v:shape id="_x0000_s1026"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A86D" w14:textId="5287ED1E" w:rsidR="00CE0E58" w:rsidRDefault="00000000">
    <w:pPr>
      <w:pStyle w:val="Header"/>
      <w:spacing w:after="120"/>
      <w:jc w:val="right"/>
    </w:pPr>
    <w:sdt>
      <w:sdtPr>
        <w:id w:val="273283358"/>
        <w:docPartObj>
          <w:docPartGallery w:val="Page Numbers (Margins)"/>
          <w:docPartUnique/>
        </w:docPartObj>
      </w:sdtPr>
      <w:sdtContent>
        <w:r w:rsidR="00CE0E58">
          <w:rPr>
            <w:noProof/>
            <w:lang w:val="en-US" w:eastAsia="en-US"/>
          </w:rPr>
          <mc:AlternateContent>
            <mc:Choice Requires="wps">
              <w:drawing>
                <wp:anchor distT="0" distB="0" distL="114300" distR="114300" simplePos="0" relativeHeight="251657216" behindDoc="0" locked="0" layoutInCell="0" allowOverlap="1" wp14:anchorId="21F5F6B9" wp14:editId="7406D612">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F5F6B9"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AF7F" w14:textId="594D30F8" w:rsidR="00DD7765" w:rsidRDefault="00DD7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A18C7"/>
    <w:multiLevelType w:val="hybridMultilevel"/>
    <w:tmpl w:val="805E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737BD"/>
    <w:multiLevelType w:val="hybridMultilevel"/>
    <w:tmpl w:val="31AC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21A62"/>
    <w:multiLevelType w:val="hybridMultilevel"/>
    <w:tmpl w:val="AD62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03435"/>
    <w:multiLevelType w:val="hybridMultilevel"/>
    <w:tmpl w:val="4012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2CD7282"/>
    <w:multiLevelType w:val="hybridMultilevel"/>
    <w:tmpl w:val="FD4871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A775DC"/>
    <w:multiLevelType w:val="hybridMultilevel"/>
    <w:tmpl w:val="C0262C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610543">
    <w:abstractNumId w:val="4"/>
  </w:num>
  <w:num w:numId="2" w16cid:durableId="498428235">
    <w:abstractNumId w:val="0"/>
  </w:num>
  <w:num w:numId="3" w16cid:durableId="223879152">
    <w:abstractNumId w:val="3"/>
  </w:num>
  <w:num w:numId="4" w16cid:durableId="2044817517">
    <w:abstractNumId w:val="6"/>
  </w:num>
  <w:num w:numId="5" w16cid:durableId="2070880177">
    <w:abstractNumId w:val="5"/>
  </w:num>
  <w:num w:numId="6" w16cid:durableId="2108647562">
    <w:abstractNumId w:val="2"/>
  </w:num>
  <w:num w:numId="7" w16cid:durableId="59174555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61A"/>
    <w:rsid w:val="00002309"/>
    <w:rsid w:val="0000401E"/>
    <w:rsid w:val="000051DE"/>
    <w:rsid w:val="000058D1"/>
    <w:rsid w:val="00005DD4"/>
    <w:rsid w:val="00010CB3"/>
    <w:rsid w:val="00010E38"/>
    <w:rsid w:val="00012D00"/>
    <w:rsid w:val="00013693"/>
    <w:rsid w:val="00015653"/>
    <w:rsid w:val="00016B12"/>
    <w:rsid w:val="000208D9"/>
    <w:rsid w:val="00021460"/>
    <w:rsid w:val="000225B1"/>
    <w:rsid w:val="00024583"/>
    <w:rsid w:val="00024FBE"/>
    <w:rsid w:val="00025206"/>
    <w:rsid w:val="00025435"/>
    <w:rsid w:val="0002563B"/>
    <w:rsid w:val="000269D1"/>
    <w:rsid w:val="000270E4"/>
    <w:rsid w:val="000275C9"/>
    <w:rsid w:val="0003366E"/>
    <w:rsid w:val="00037FEE"/>
    <w:rsid w:val="00041701"/>
    <w:rsid w:val="000425A1"/>
    <w:rsid w:val="0004372C"/>
    <w:rsid w:val="00044768"/>
    <w:rsid w:val="00044819"/>
    <w:rsid w:val="000459DA"/>
    <w:rsid w:val="00045A52"/>
    <w:rsid w:val="00046034"/>
    <w:rsid w:val="000468F3"/>
    <w:rsid w:val="0004691F"/>
    <w:rsid w:val="0005102E"/>
    <w:rsid w:val="00051906"/>
    <w:rsid w:val="000525E2"/>
    <w:rsid w:val="00052E9B"/>
    <w:rsid w:val="0005479C"/>
    <w:rsid w:val="0005481A"/>
    <w:rsid w:val="00057648"/>
    <w:rsid w:val="0006021B"/>
    <w:rsid w:val="00060951"/>
    <w:rsid w:val="000618B7"/>
    <w:rsid w:val="00061BC6"/>
    <w:rsid w:val="00061E90"/>
    <w:rsid w:val="00062404"/>
    <w:rsid w:val="00063D16"/>
    <w:rsid w:val="000644F8"/>
    <w:rsid w:val="00065E01"/>
    <w:rsid w:val="000662B7"/>
    <w:rsid w:val="00073704"/>
    <w:rsid w:val="000742BF"/>
    <w:rsid w:val="00074F31"/>
    <w:rsid w:val="00077819"/>
    <w:rsid w:val="00077A8A"/>
    <w:rsid w:val="00080EB3"/>
    <w:rsid w:val="000812CF"/>
    <w:rsid w:val="00082C95"/>
    <w:rsid w:val="00083993"/>
    <w:rsid w:val="00083A68"/>
    <w:rsid w:val="000859B1"/>
    <w:rsid w:val="000868E4"/>
    <w:rsid w:val="00086D6D"/>
    <w:rsid w:val="00087672"/>
    <w:rsid w:val="00087D77"/>
    <w:rsid w:val="000907DA"/>
    <w:rsid w:val="00091E0E"/>
    <w:rsid w:val="00093CDA"/>
    <w:rsid w:val="00095719"/>
    <w:rsid w:val="00096D95"/>
    <w:rsid w:val="000A07D7"/>
    <w:rsid w:val="000A136E"/>
    <w:rsid w:val="000A19E6"/>
    <w:rsid w:val="000A20E7"/>
    <w:rsid w:val="000A2434"/>
    <w:rsid w:val="000A32DF"/>
    <w:rsid w:val="000A37D2"/>
    <w:rsid w:val="000A51F0"/>
    <w:rsid w:val="000A5DF5"/>
    <w:rsid w:val="000A7B62"/>
    <w:rsid w:val="000B122E"/>
    <w:rsid w:val="000B1C18"/>
    <w:rsid w:val="000B1E42"/>
    <w:rsid w:val="000B2B01"/>
    <w:rsid w:val="000B3324"/>
    <w:rsid w:val="000B7BF2"/>
    <w:rsid w:val="000C106E"/>
    <w:rsid w:val="000C253D"/>
    <w:rsid w:val="000C2E46"/>
    <w:rsid w:val="000C3426"/>
    <w:rsid w:val="000C7338"/>
    <w:rsid w:val="000D1CB2"/>
    <w:rsid w:val="000D4E5A"/>
    <w:rsid w:val="000D51A5"/>
    <w:rsid w:val="000D6CDB"/>
    <w:rsid w:val="000E2831"/>
    <w:rsid w:val="000E364A"/>
    <w:rsid w:val="000E4F96"/>
    <w:rsid w:val="000E66FB"/>
    <w:rsid w:val="000E70B2"/>
    <w:rsid w:val="000E72EA"/>
    <w:rsid w:val="000E7F37"/>
    <w:rsid w:val="000F28A4"/>
    <w:rsid w:val="000F3FD3"/>
    <w:rsid w:val="000F440A"/>
    <w:rsid w:val="000F4976"/>
    <w:rsid w:val="000F64B7"/>
    <w:rsid w:val="000F690A"/>
    <w:rsid w:val="000F6C44"/>
    <w:rsid w:val="00102759"/>
    <w:rsid w:val="00103308"/>
    <w:rsid w:val="00104124"/>
    <w:rsid w:val="001041A7"/>
    <w:rsid w:val="00105FBA"/>
    <w:rsid w:val="00106024"/>
    <w:rsid w:val="00106059"/>
    <w:rsid w:val="0010690F"/>
    <w:rsid w:val="0010762F"/>
    <w:rsid w:val="00111DB7"/>
    <w:rsid w:val="00113A9D"/>
    <w:rsid w:val="00113CEC"/>
    <w:rsid w:val="00113F8C"/>
    <w:rsid w:val="00114115"/>
    <w:rsid w:val="0011495A"/>
    <w:rsid w:val="00114C0F"/>
    <w:rsid w:val="00116149"/>
    <w:rsid w:val="00116872"/>
    <w:rsid w:val="001201C0"/>
    <w:rsid w:val="00120DEF"/>
    <w:rsid w:val="00120FF9"/>
    <w:rsid w:val="001216A2"/>
    <w:rsid w:val="00122A61"/>
    <w:rsid w:val="00122EAE"/>
    <w:rsid w:val="001233F6"/>
    <w:rsid w:val="00123659"/>
    <w:rsid w:val="00125678"/>
    <w:rsid w:val="00126E6F"/>
    <w:rsid w:val="00130024"/>
    <w:rsid w:val="001303EF"/>
    <w:rsid w:val="001305C5"/>
    <w:rsid w:val="00130855"/>
    <w:rsid w:val="0013253A"/>
    <w:rsid w:val="00133F9A"/>
    <w:rsid w:val="00134DCB"/>
    <w:rsid w:val="00135832"/>
    <w:rsid w:val="001411F0"/>
    <w:rsid w:val="0014155A"/>
    <w:rsid w:val="00141DDC"/>
    <w:rsid w:val="00143F6E"/>
    <w:rsid w:val="00145407"/>
    <w:rsid w:val="0015109D"/>
    <w:rsid w:val="0015196F"/>
    <w:rsid w:val="00152447"/>
    <w:rsid w:val="00152A34"/>
    <w:rsid w:val="00153C73"/>
    <w:rsid w:val="001558DC"/>
    <w:rsid w:val="00157EF4"/>
    <w:rsid w:val="00157FD3"/>
    <w:rsid w:val="0016027B"/>
    <w:rsid w:val="0016078C"/>
    <w:rsid w:val="0016291B"/>
    <w:rsid w:val="00163761"/>
    <w:rsid w:val="00165ACB"/>
    <w:rsid w:val="001664BD"/>
    <w:rsid w:val="001668F8"/>
    <w:rsid w:val="00170934"/>
    <w:rsid w:val="00170A55"/>
    <w:rsid w:val="001716A0"/>
    <w:rsid w:val="00171D90"/>
    <w:rsid w:val="00171F68"/>
    <w:rsid w:val="0017249D"/>
    <w:rsid w:val="001734C4"/>
    <w:rsid w:val="0017383C"/>
    <w:rsid w:val="00174157"/>
    <w:rsid w:val="001748A4"/>
    <w:rsid w:val="0017688D"/>
    <w:rsid w:val="001778ED"/>
    <w:rsid w:val="00180716"/>
    <w:rsid w:val="00181A81"/>
    <w:rsid w:val="00183559"/>
    <w:rsid w:val="00183E19"/>
    <w:rsid w:val="00183EC9"/>
    <w:rsid w:val="00183F2A"/>
    <w:rsid w:val="00184BB1"/>
    <w:rsid w:val="00185AD8"/>
    <w:rsid w:val="00186865"/>
    <w:rsid w:val="00186CF5"/>
    <w:rsid w:val="00187605"/>
    <w:rsid w:val="00187A1D"/>
    <w:rsid w:val="00187EB6"/>
    <w:rsid w:val="0019079C"/>
    <w:rsid w:val="00190948"/>
    <w:rsid w:val="00190F5F"/>
    <w:rsid w:val="00191D00"/>
    <w:rsid w:val="001933C1"/>
    <w:rsid w:val="00193C5E"/>
    <w:rsid w:val="0019408C"/>
    <w:rsid w:val="001952CC"/>
    <w:rsid w:val="0019594B"/>
    <w:rsid w:val="001970F3"/>
    <w:rsid w:val="001A30EC"/>
    <w:rsid w:val="001A616B"/>
    <w:rsid w:val="001A7B26"/>
    <w:rsid w:val="001B1BAF"/>
    <w:rsid w:val="001B2699"/>
    <w:rsid w:val="001B2910"/>
    <w:rsid w:val="001B40EC"/>
    <w:rsid w:val="001B459A"/>
    <w:rsid w:val="001B671F"/>
    <w:rsid w:val="001C1962"/>
    <w:rsid w:val="001D06FF"/>
    <w:rsid w:val="001D078F"/>
    <w:rsid w:val="001D0B2D"/>
    <w:rsid w:val="001D1E3F"/>
    <w:rsid w:val="001D3A0C"/>
    <w:rsid w:val="001D44F9"/>
    <w:rsid w:val="001D4D46"/>
    <w:rsid w:val="001D6CE5"/>
    <w:rsid w:val="001D7973"/>
    <w:rsid w:val="001E2C07"/>
    <w:rsid w:val="001E4FF2"/>
    <w:rsid w:val="001F1045"/>
    <w:rsid w:val="001F1A10"/>
    <w:rsid w:val="001F2899"/>
    <w:rsid w:val="001F36CF"/>
    <w:rsid w:val="001F46E0"/>
    <w:rsid w:val="001F589A"/>
    <w:rsid w:val="001F6082"/>
    <w:rsid w:val="001F6430"/>
    <w:rsid w:val="001F7007"/>
    <w:rsid w:val="001F7026"/>
    <w:rsid w:val="001F7C6F"/>
    <w:rsid w:val="00200991"/>
    <w:rsid w:val="002010D0"/>
    <w:rsid w:val="00201931"/>
    <w:rsid w:val="00202BB3"/>
    <w:rsid w:val="00203C81"/>
    <w:rsid w:val="002047F4"/>
    <w:rsid w:val="00205BCE"/>
    <w:rsid w:val="002075A6"/>
    <w:rsid w:val="00214E68"/>
    <w:rsid w:val="002169E5"/>
    <w:rsid w:val="00216E7F"/>
    <w:rsid w:val="00216F24"/>
    <w:rsid w:val="00220314"/>
    <w:rsid w:val="002226D8"/>
    <w:rsid w:val="00222970"/>
    <w:rsid w:val="0022413E"/>
    <w:rsid w:val="00224C99"/>
    <w:rsid w:val="00225882"/>
    <w:rsid w:val="0022589D"/>
    <w:rsid w:val="00225A45"/>
    <w:rsid w:val="00226C6A"/>
    <w:rsid w:val="00227B0A"/>
    <w:rsid w:val="00227D9D"/>
    <w:rsid w:val="00232C94"/>
    <w:rsid w:val="002338F2"/>
    <w:rsid w:val="00234155"/>
    <w:rsid w:val="002352EA"/>
    <w:rsid w:val="00235571"/>
    <w:rsid w:val="00235CCC"/>
    <w:rsid w:val="0024055E"/>
    <w:rsid w:val="00241E10"/>
    <w:rsid w:val="00243C01"/>
    <w:rsid w:val="00244F77"/>
    <w:rsid w:val="00245EC1"/>
    <w:rsid w:val="00251104"/>
    <w:rsid w:val="00252B37"/>
    <w:rsid w:val="00254427"/>
    <w:rsid w:val="002548DA"/>
    <w:rsid w:val="00254CE8"/>
    <w:rsid w:val="00254DB5"/>
    <w:rsid w:val="002550B4"/>
    <w:rsid w:val="00257043"/>
    <w:rsid w:val="0026068D"/>
    <w:rsid w:val="00261067"/>
    <w:rsid w:val="00261F00"/>
    <w:rsid w:val="00262089"/>
    <w:rsid w:val="00262F8D"/>
    <w:rsid w:val="002636D5"/>
    <w:rsid w:val="00263972"/>
    <w:rsid w:val="00264FA8"/>
    <w:rsid w:val="00267AE0"/>
    <w:rsid w:val="00270641"/>
    <w:rsid w:val="002742CE"/>
    <w:rsid w:val="002747F2"/>
    <w:rsid w:val="00275077"/>
    <w:rsid w:val="00275AD2"/>
    <w:rsid w:val="002775A9"/>
    <w:rsid w:val="0028191B"/>
    <w:rsid w:val="00282005"/>
    <w:rsid w:val="00285672"/>
    <w:rsid w:val="00287701"/>
    <w:rsid w:val="002877E4"/>
    <w:rsid w:val="00290288"/>
    <w:rsid w:val="00291678"/>
    <w:rsid w:val="00292010"/>
    <w:rsid w:val="002925DA"/>
    <w:rsid w:val="00293C02"/>
    <w:rsid w:val="00293C32"/>
    <w:rsid w:val="00294234"/>
    <w:rsid w:val="00295262"/>
    <w:rsid w:val="002954FE"/>
    <w:rsid w:val="00295866"/>
    <w:rsid w:val="00296C1C"/>
    <w:rsid w:val="00297B3D"/>
    <w:rsid w:val="00297EFD"/>
    <w:rsid w:val="002A01E2"/>
    <w:rsid w:val="002A053F"/>
    <w:rsid w:val="002A082D"/>
    <w:rsid w:val="002A0A4D"/>
    <w:rsid w:val="002A0A8F"/>
    <w:rsid w:val="002A23B4"/>
    <w:rsid w:val="002A38DC"/>
    <w:rsid w:val="002A5925"/>
    <w:rsid w:val="002A5A3D"/>
    <w:rsid w:val="002A5F23"/>
    <w:rsid w:val="002A6060"/>
    <w:rsid w:val="002A6B12"/>
    <w:rsid w:val="002A6F14"/>
    <w:rsid w:val="002A7618"/>
    <w:rsid w:val="002B2E0B"/>
    <w:rsid w:val="002B3C11"/>
    <w:rsid w:val="002B594E"/>
    <w:rsid w:val="002B7838"/>
    <w:rsid w:val="002C0344"/>
    <w:rsid w:val="002C0AA7"/>
    <w:rsid w:val="002C2483"/>
    <w:rsid w:val="002C2679"/>
    <w:rsid w:val="002C4718"/>
    <w:rsid w:val="002C487F"/>
    <w:rsid w:val="002C572E"/>
    <w:rsid w:val="002C58F9"/>
    <w:rsid w:val="002C658A"/>
    <w:rsid w:val="002C6AA1"/>
    <w:rsid w:val="002D07CA"/>
    <w:rsid w:val="002D268D"/>
    <w:rsid w:val="002D4088"/>
    <w:rsid w:val="002D5306"/>
    <w:rsid w:val="002D566D"/>
    <w:rsid w:val="002D7CF2"/>
    <w:rsid w:val="002E0893"/>
    <w:rsid w:val="002E2018"/>
    <w:rsid w:val="002E26C7"/>
    <w:rsid w:val="002E3A75"/>
    <w:rsid w:val="002E3F38"/>
    <w:rsid w:val="002E4F92"/>
    <w:rsid w:val="002E52E7"/>
    <w:rsid w:val="002E75B3"/>
    <w:rsid w:val="002E7D58"/>
    <w:rsid w:val="002F0F21"/>
    <w:rsid w:val="002F279D"/>
    <w:rsid w:val="002F2F44"/>
    <w:rsid w:val="002F2F70"/>
    <w:rsid w:val="002F3649"/>
    <w:rsid w:val="002F3A1F"/>
    <w:rsid w:val="002F400A"/>
    <w:rsid w:val="002F5B89"/>
    <w:rsid w:val="00300DFA"/>
    <w:rsid w:val="00301541"/>
    <w:rsid w:val="00301A50"/>
    <w:rsid w:val="00301A76"/>
    <w:rsid w:val="003024F6"/>
    <w:rsid w:val="0030363C"/>
    <w:rsid w:val="00305427"/>
    <w:rsid w:val="00305F3E"/>
    <w:rsid w:val="003071EC"/>
    <w:rsid w:val="00307F50"/>
    <w:rsid w:val="003117DD"/>
    <w:rsid w:val="0031241F"/>
    <w:rsid w:val="00314371"/>
    <w:rsid w:val="00315852"/>
    <w:rsid w:val="00315CB6"/>
    <w:rsid w:val="00316CD1"/>
    <w:rsid w:val="0031776F"/>
    <w:rsid w:val="0032013F"/>
    <w:rsid w:val="0032043E"/>
    <w:rsid w:val="00322A87"/>
    <w:rsid w:val="00322A96"/>
    <w:rsid w:val="00323858"/>
    <w:rsid w:val="0032516E"/>
    <w:rsid w:val="0032797C"/>
    <w:rsid w:val="00332598"/>
    <w:rsid w:val="003340BE"/>
    <w:rsid w:val="00334E7E"/>
    <w:rsid w:val="003369F4"/>
    <w:rsid w:val="00336C25"/>
    <w:rsid w:val="00337434"/>
    <w:rsid w:val="003379B1"/>
    <w:rsid w:val="00337D81"/>
    <w:rsid w:val="003408DE"/>
    <w:rsid w:val="00340CEB"/>
    <w:rsid w:val="00340DE4"/>
    <w:rsid w:val="00341C86"/>
    <w:rsid w:val="003424D5"/>
    <w:rsid w:val="003427B9"/>
    <w:rsid w:val="0034336E"/>
    <w:rsid w:val="00343469"/>
    <w:rsid w:val="00343B45"/>
    <w:rsid w:val="003447DF"/>
    <w:rsid w:val="00344CC5"/>
    <w:rsid w:val="00345054"/>
    <w:rsid w:val="003500B0"/>
    <w:rsid w:val="00351825"/>
    <w:rsid w:val="00352009"/>
    <w:rsid w:val="00356978"/>
    <w:rsid w:val="003605DB"/>
    <w:rsid w:val="00361D34"/>
    <w:rsid w:val="003633FE"/>
    <w:rsid w:val="00363BE6"/>
    <w:rsid w:val="00367C4A"/>
    <w:rsid w:val="0037124A"/>
    <w:rsid w:val="003712BC"/>
    <w:rsid w:val="00371BBA"/>
    <w:rsid w:val="00371C30"/>
    <w:rsid w:val="003727EE"/>
    <w:rsid w:val="00372C4F"/>
    <w:rsid w:val="00374834"/>
    <w:rsid w:val="0037707F"/>
    <w:rsid w:val="00377127"/>
    <w:rsid w:val="003778A4"/>
    <w:rsid w:val="00377B59"/>
    <w:rsid w:val="00377C11"/>
    <w:rsid w:val="00382F76"/>
    <w:rsid w:val="003836AE"/>
    <w:rsid w:val="00383C33"/>
    <w:rsid w:val="00383DD7"/>
    <w:rsid w:val="003843CD"/>
    <w:rsid w:val="003851A4"/>
    <w:rsid w:val="00385478"/>
    <w:rsid w:val="00386D05"/>
    <w:rsid w:val="0039044B"/>
    <w:rsid w:val="00390466"/>
    <w:rsid w:val="00390A7A"/>
    <w:rsid w:val="00390E45"/>
    <w:rsid w:val="00390FC5"/>
    <w:rsid w:val="003932F8"/>
    <w:rsid w:val="0039425E"/>
    <w:rsid w:val="00395D35"/>
    <w:rsid w:val="003A025E"/>
    <w:rsid w:val="003A1C54"/>
    <w:rsid w:val="003A26D8"/>
    <w:rsid w:val="003A28B3"/>
    <w:rsid w:val="003A2B09"/>
    <w:rsid w:val="003A5579"/>
    <w:rsid w:val="003A63C9"/>
    <w:rsid w:val="003A654D"/>
    <w:rsid w:val="003B0175"/>
    <w:rsid w:val="003B0449"/>
    <w:rsid w:val="003B11B0"/>
    <w:rsid w:val="003B2FA7"/>
    <w:rsid w:val="003B5B8C"/>
    <w:rsid w:val="003B6587"/>
    <w:rsid w:val="003B6B95"/>
    <w:rsid w:val="003B7837"/>
    <w:rsid w:val="003C0656"/>
    <w:rsid w:val="003C0A93"/>
    <w:rsid w:val="003C1C92"/>
    <w:rsid w:val="003C2B36"/>
    <w:rsid w:val="003C3C20"/>
    <w:rsid w:val="003C3DC9"/>
    <w:rsid w:val="003C52D4"/>
    <w:rsid w:val="003D020B"/>
    <w:rsid w:val="003D105A"/>
    <w:rsid w:val="003D3430"/>
    <w:rsid w:val="003D3554"/>
    <w:rsid w:val="003D392A"/>
    <w:rsid w:val="003D5EAE"/>
    <w:rsid w:val="003D65EC"/>
    <w:rsid w:val="003D7260"/>
    <w:rsid w:val="003D7507"/>
    <w:rsid w:val="003E50F5"/>
    <w:rsid w:val="003E5262"/>
    <w:rsid w:val="003E5967"/>
    <w:rsid w:val="003E5D5E"/>
    <w:rsid w:val="003E6191"/>
    <w:rsid w:val="003E713C"/>
    <w:rsid w:val="003E7BAC"/>
    <w:rsid w:val="003F29BD"/>
    <w:rsid w:val="003F31D8"/>
    <w:rsid w:val="003F4D56"/>
    <w:rsid w:val="003F4D85"/>
    <w:rsid w:val="003F55CA"/>
    <w:rsid w:val="004018CD"/>
    <w:rsid w:val="004033FF"/>
    <w:rsid w:val="00404794"/>
    <w:rsid w:val="00404F5D"/>
    <w:rsid w:val="00405092"/>
    <w:rsid w:val="0040579B"/>
    <w:rsid w:val="00406290"/>
    <w:rsid w:val="004075C6"/>
    <w:rsid w:val="00407EF7"/>
    <w:rsid w:val="00410879"/>
    <w:rsid w:val="00410AC7"/>
    <w:rsid w:val="00411681"/>
    <w:rsid w:val="00412606"/>
    <w:rsid w:val="00413E79"/>
    <w:rsid w:val="00414F39"/>
    <w:rsid w:val="00415412"/>
    <w:rsid w:val="00415C10"/>
    <w:rsid w:val="004164FF"/>
    <w:rsid w:val="004176E5"/>
    <w:rsid w:val="00420819"/>
    <w:rsid w:val="0042129C"/>
    <w:rsid w:val="004217B9"/>
    <w:rsid w:val="00422033"/>
    <w:rsid w:val="00422853"/>
    <w:rsid w:val="004235E9"/>
    <w:rsid w:val="00425F32"/>
    <w:rsid w:val="00426734"/>
    <w:rsid w:val="0042763F"/>
    <w:rsid w:val="00430905"/>
    <w:rsid w:val="004337C1"/>
    <w:rsid w:val="0043457F"/>
    <w:rsid w:val="00434A10"/>
    <w:rsid w:val="0043723C"/>
    <w:rsid w:val="0043771A"/>
    <w:rsid w:val="0044130B"/>
    <w:rsid w:val="00441930"/>
    <w:rsid w:val="0044271E"/>
    <w:rsid w:val="00443A2C"/>
    <w:rsid w:val="0044439B"/>
    <w:rsid w:val="00444E74"/>
    <w:rsid w:val="00445770"/>
    <w:rsid w:val="00445C00"/>
    <w:rsid w:val="00445C95"/>
    <w:rsid w:val="00445EE8"/>
    <w:rsid w:val="004467E0"/>
    <w:rsid w:val="004512C7"/>
    <w:rsid w:val="004539DE"/>
    <w:rsid w:val="004563B5"/>
    <w:rsid w:val="00457246"/>
    <w:rsid w:val="00462830"/>
    <w:rsid w:val="00463BC1"/>
    <w:rsid w:val="00470CDD"/>
    <w:rsid w:val="004713A3"/>
    <w:rsid w:val="00471626"/>
    <w:rsid w:val="00471CA2"/>
    <w:rsid w:val="00472390"/>
    <w:rsid w:val="0047615F"/>
    <w:rsid w:val="00476AB8"/>
    <w:rsid w:val="00476E52"/>
    <w:rsid w:val="00480827"/>
    <w:rsid w:val="00480A27"/>
    <w:rsid w:val="00481090"/>
    <w:rsid w:val="0048122B"/>
    <w:rsid w:val="004819C5"/>
    <w:rsid w:val="00482EFA"/>
    <w:rsid w:val="00483767"/>
    <w:rsid w:val="004848E5"/>
    <w:rsid w:val="004852FF"/>
    <w:rsid w:val="0048588E"/>
    <w:rsid w:val="00485FA6"/>
    <w:rsid w:val="00492982"/>
    <w:rsid w:val="0049341A"/>
    <w:rsid w:val="00493DA1"/>
    <w:rsid w:val="00494069"/>
    <w:rsid w:val="00494155"/>
    <w:rsid w:val="00495222"/>
    <w:rsid w:val="004953C4"/>
    <w:rsid w:val="00495C76"/>
    <w:rsid w:val="0049780A"/>
    <w:rsid w:val="00497DBD"/>
    <w:rsid w:val="004A10D2"/>
    <w:rsid w:val="004A1B25"/>
    <w:rsid w:val="004A1E53"/>
    <w:rsid w:val="004A2589"/>
    <w:rsid w:val="004A37F9"/>
    <w:rsid w:val="004A536E"/>
    <w:rsid w:val="004A6747"/>
    <w:rsid w:val="004A70E7"/>
    <w:rsid w:val="004B139F"/>
    <w:rsid w:val="004B1F09"/>
    <w:rsid w:val="004B22C4"/>
    <w:rsid w:val="004B2C94"/>
    <w:rsid w:val="004B4175"/>
    <w:rsid w:val="004B4CA9"/>
    <w:rsid w:val="004B58BD"/>
    <w:rsid w:val="004B682F"/>
    <w:rsid w:val="004B771A"/>
    <w:rsid w:val="004B78EE"/>
    <w:rsid w:val="004B7DDC"/>
    <w:rsid w:val="004C2016"/>
    <w:rsid w:val="004C26CF"/>
    <w:rsid w:val="004C5F4B"/>
    <w:rsid w:val="004C6FA3"/>
    <w:rsid w:val="004C7448"/>
    <w:rsid w:val="004C763B"/>
    <w:rsid w:val="004C7648"/>
    <w:rsid w:val="004C7B53"/>
    <w:rsid w:val="004D2617"/>
    <w:rsid w:val="004D47E9"/>
    <w:rsid w:val="004D57DE"/>
    <w:rsid w:val="004D69C7"/>
    <w:rsid w:val="004D7109"/>
    <w:rsid w:val="004E218C"/>
    <w:rsid w:val="004E2AFE"/>
    <w:rsid w:val="004E5901"/>
    <w:rsid w:val="004E6280"/>
    <w:rsid w:val="004E62CC"/>
    <w:rsid w:val="004E6588"/>
    <w:rsid w:val="004F04C8"/>
    <w:rsid w:val="004F0B4E"/>
    <w:rsid w:val="004F14D6"/>
    <w:rsid w:val="004F1EBC"/>
    <w:rsid w:val="004F2F29"/>
    <w:rsid w:val="004F46E2"/>
    <w:rsid w:val="004F47FE"/>
    <w:rsid w:val="004F4D94"/>
    <w:rsid w:val="004F6B51"/>
    <w:rsid w:val="004F7593"/>
    <w:rsid w:val="00500681"/>
    <w:rsid w:val="00500A51"/>
    <w:rsid w:val="005048E5"/>
    <w:rsid w:val="0050496F"/>
    <w:rsid w:val="00504EB9"/>
    <w:rsid w:val="00505A5B"/>
    <w:rsid w:val="005073FD"/>
    <w:rsid w:val="00510166"/>
    <w:rsid w:val="0051237A"/>
    <w:rsid w:val="00512F8E"/>
    <w:rsid w:val="0051315A"/>
    <w:rsid w:val="00515104"/>
    <w:rsid w:val="00515BE6"/>
    <w:rsid w:val="00515D6E"/>
    <w:rsid w:val="00516E0E"/>
    <w:rsid w:val="00517D8F"/>
    <w:rsid w:val="00520DBB"/>
    <w:rsid w:val="00521061"/>
    <w:rsid w:val="0052280E"/>
    <w:rsid w:val="00523CF9"/>
    <w:rsid w:val="005249CF"/>
    <w:rsid w:val="005259EB"/>
    <w:rsid w:val="00526D8B"/>
    <w:rsid w:val="00530E53"/>
    <w:rsid w:val="005313CF"/>
    <w:rsid w:val="005314A7"/>
    <w:rsid w:val="005314D6"/>
    <w:rsid w:val="00531F90"/>
    <w:rsid w:val="005322EB"/>
    <w:rsid w:val="00532640"/>
    <w:rsid w:val="00533404"/>
    <w:rsid w:val="005348D9"/>
    <w:rsid w:val="00534A02"/>
    <w:rsid w:val="0053512A"/>
    <w:rsid w:val="00535DFB"/>
    <w:rsid w:val="00537C13"/>
    <w:rsid w:val="00543531"/>
    <w:rsid w:val="0054437E"/>
    <w:rsid w:val="005443A1"/>
    <w:rsid w:val="005444DE"/>
    <w:rsid w:val="00547053"/>
    <w:rsid w:val="00547F0B"/>
    <w:rsid w:val="00550681"/>
    <w:rsid w:val="00550AD9"/>
    <w:rsid w:val="005533B6"/>
    <w:rsid w:val="00553FFE"/>
    <w:rsid w:val="0055412C"/>
    <w:rsid w:val="005550DD"/>
    <w:rsid w:val="00555DED"/>
    <w:rsid w:val="005564FF"/>
    <w:rsid w:val="00557300"/>
    <w:rsid w:val="0055799D"/>
    <w:rsid w:val="005607A7"/>
    <w:rsid w:val="0056199B"/>
    <w:rsid w:val="00564024"/>
    <w:rsid w:val="00566611"/>
    <w:rsid w:val="00567314"/>
    <w:rsid w:val="005717F7"/>
    <w:rsid w:val="00571D13"/>
    <w:rsid w:val="005732DB"/>
    <w:rsid w:val="00573CC3"/>
    <w:rsid w:val="0057419C"/>
    <w:rsid w:val="00574D1C"/>
    <w:rsid w:val="0057512B"/>
    <w:rsid w:val="00576C4A"/>
    <w:rsid w:val="005772C9"/>
    <w:rsid w:val="00577F0B"/>
    <w:rsid w:val="005801DC"/>
    <w:rsid w:val="005802D7"/>
    <w:rsid w:val="005802E5"/>
    <w:rsid w:val="005834C2"/>
    <w:rsid w:val="0058461A"/>
    <w:rsid w:val="00584C73"/>
    <w:rsid w:val="00584E9A"/>
    <w:rsid w:val="005853E9"/>
    <w:rsid w:val="00586349"/>
    <w:rsid w:val="005879B3"/>
    <w:rsid w:val="0059300A"/>
    <w:rsid w:val="00593973"/>
    <w:rsid w:val="00594286"/>
    <w:rsid w:val="005966AD"/>
    <w:rsid w:val="00596B9E"/>
    <w:rsid w:val="00596F66"/>
    <w:rsid w:val="0059787F"/>
    <w:rsid w:val="005A1A55"/>
    <w:rsid w:val="005A1DD0"/>
    <w:rsid w:val="005A330A"/>
    <w:rsid w:val="005A444B"/>
    <w:rsid w:val="005A5723"/>
    <w:rsid w:val="005B13EC"/>
    <w:rsid w:val="005B150E"/>
    <w:rsid w:val="005B1814"/>
    <w:rsid w:val="005B2AC4"/>
    <w:rsid w:val="005B33D4"/>
    <w:rsid w:val="005B364A"/>
    <w:rsid w:val="005B3967"/>
    <w:rsid w:val="005B47D2"/>
    <w:rsid w:val="005B55E3"/>
    <w:rsid w:val="005B62A3"/>
    <w:rsid w:val="005B7886"/>
    <w:rsid w:val="005C0560"/>
    <w:rsid w:val="005C0883"/>
    <w:rsid w:val="005C16E2"/>
    <w:rsid w:val="005C17D5"/>
    <w:rsid w:val="005C2F6F"/>
    <w:rsid w:val="005C33E8"/>
    <w:rsid w:val="005C38FE"/>
    <w:rsid w:val="005C4F04"/>
    <w:rsid w:val="005C57A3"/>
    <w:rsid w:val="005C5E66"/>
    <w:rsid w:val="005C7ADE"/>
    <w:rsid w:val="005D1183"/>
    <w:rsid w:val="005D1E79"/>
    <w:rsid w:val="005D284A"/>
    <w:rsid w:val="005D5E58"/>
    <w:rsid w:val="005D6230"/>
    <w:rsid w:val="005E08C6"/>
    <w:rsid w:val="005E17B3"/>
    <w:rsid w:val="005E3A5F"/>
    <w:rsid w:val="005E3CEC"/>
    <w:rsid w:val="005E43C9"/>
    <w:rsid w:val="005E481C"/>
    <w:rsid w:val="005E48D1"/>
    <w:rsid w:val="005E6011"/>
    <w:rsid w:val="005E62DE"/>
    <w:rsid w:val="005E6661"/>
    <w:rsid w:val="005E6809"/>
    <w:rsid w:val="005F1481"/>
    <w:rsid w:val="005F23DF"/>
    <w:rsid w:val="005F2C00"/>
    <w:rsid w:val="005F40A5"/>
    <w:rsid w:val="005F484C"/>
    <w:rsid w:val="005F5729"/>
    <w:rsid w:val="005F6CEF"/>
    <w:rsid w:val="005F7991"/>
    <w:rsid w:val="005F7B77"/>
    <w:rsid w:val="00601A64"/>
    <w:rsid w:val="006042B9"/>
    <w:rsid w:val="006052DC"/>
    <w:rsid w:val="006053CB"/>
    <w:rsid w:val="00605B59"/>
    <w:rsid w:val="00606EC6"/>
    <w:rsid w:val="00607E73"/>
    <w:rsid w:val="00610F5B"/>
    <w:rsid w:val="006112B8"/>
    <w:rsid w:val="00614C51"/>
    <w:rsid w:val="0061569C"/>
    <w:rsid w:val="0061571B"/>
    <w:rsid w:val="00615780"/>
    <w:rsid w:val="0061583E"/>
    <w:rsid w:val="00616FA4"/>
    <w:rsid w:val="00617B30"/>
    <w:rsid w:val="006213B0"/>
    <w:rsid w:val="0062338A"/>
    <w:rsid w:val="00625EB1"/>
    <w:rsid w:val="006264B5"/>
    <w:rsid w:val="00627F3F"/>
    <w:rsid w:val="00630175"/>
    <w:rsid w:val="00630FCD"/>
    <w:rsid w:val="00631209"/>
    <w:rsid w:val="006314A8"/>
    <w:rsid w:val="00631C19"/>
    <w:rsid w:val="006320B6"/>
    <w:rsid w:val="00632C97"/>
    <w:rsid w:val="006331A1"/>
    <w:rsid w:val="00636D85"/>
    <w:rsid w:val="0063790C"/>
    <w:rsid w:val="006403DD"/>
    <w:rsid w:val="00640607"/>
    <w:rsid w:val="0064123D"/>
    <w:rsid w:val="00644903"/>
    <w:rsid w:val="00644DF1"/>
    <w:rsid w:val="00646613"/>
    <w:rsid w:val="0064794F"/>
    <w:rsid w:val="006505B0"/>
    <w:rsid w:val="00650C86"/>
    <w:rsid w:val="00651295"/>
    <w:rsid w:val="00653502"/>
    <w:rsid w:val="00654ADB"/>
    <w:rsid w:val="0065503A"/>
    <w:rsid w:val="00655728"/>
    <w:rsid w:val="00655E63"/>
    <w:rsid w:val="006571B2"/>
    <w:rsid w:val="0065773F"/>
    <w:rsid w:val="00663BDB"/>
    <w:rsid w:val="006677E6"/>
    <w:rsid w:val="00671563"/>
    <w:rsid w:val="00672257"/>
    <w:rsid w:val="00672F34"/>
    <w:rsid w:val="00673D39"/>
    <w:rsid w:val="00673F31"/>
    <w:rsid w:val="006745B5"/>
    <w:rsid w:val="00674A1E"/>
    <w:rsid w:val="00674FF0"/>
    <w:rsid w:val="006751B4"/>
    <w:rsid w:val="006778B8"/>
    <w:rsid w:val="006779E9"/>
    <w:rsid w:val="00677F14"/>
    <w:rsid w:val="00681884"/>
    <w:rsid w:val="00681F5A"/>
    <w:rsid w:val="00682E9C"/>
    <w:rsid w:val="00683F81"/>
    <w:rsid w:val="0068494F"/>
    <w:rsid w:val="00684F11"/>
    <w:rsid w:val="006860DD"/>
    <w:rsid w:val="0068624B"/>
    <w:rsid w:val="006903B5"/>
    <w:rsid w:val="00690503"/>
    <w:rsid w:val="00690CBB"/>
    <w:rsid w:val="00692C16"/>
    <w:rsid w:val="0069329E"/>
    <w:rsid w:val="00694998"/>
    <w:rsid w:val="00694AAD"/>
    <w:rsid w:val="00696A0D"/>
    <w:rsid w:val="00697E18"/>
    <w:rsid w:val="006A0539"/>
    <w:rsid w:val="006A1996"/>
    <w:rsid w:val="006A2149"/>
    <w:rsid w:val="006A24F7"/>
    <w:rsid w:val="006A2753"/>
    <w:rsid w:val="006A2926"/>
    <w:rsid w:val="006A3F9F"/>
    <w:rsid w:val="006A5F48"/>
    <w:rsid w:val="006B02A8"/>
    <w:rsid w:val="006B0ECB"/>
    <w:rsid w:val="006B13F5"/>
    <w:rsid w:val="006B1BE2"/>
    <w:rsid w:val="006B291A"/>
    <w:rsid w:val="006B5385"/>
    <w:rsid w:val="006B53A0"/>
    <w:rsid w:val="006B5690"/>
    <w:rsid w:val="006B56E6"/>
    <w:rsid w:val="006B7B35"/>
    <w:rsid w:val="006C089D"/>
    <w:rsid w:val="006C0B82"/>
    <w:rsid w:val="006C0D92"/>
    <w:rsid w:val="006C1058"/>
    <w:rsid w:val="006C19E6"/>
    <w:rsid w:val="006C2C0F"/>
    <w:rsid w:val="006C2FA7"/>
    <w:rsid w:val="006C36FC"/>
    <w:rsid w:val="006C6D6D"/>
    <w:rsid w:val="006C7208"/>
    <w:rsid w:val="006C736A"/>
    <w:rsid w:val="006C7743"/>
    <w:rsid w:val="006D23FF"/>
    <w:rsid w:val="006D2E23"/>
    <w:rsid w:val="006D39CE"/>
    <w:rsid w:val="006D6BBE"/>
    <w:rsid w:val="006D6F5D"/>
    <w:rsid w:val="006E0F2F"/>
    <w:rsid w:val="006E2E01"/>
    <w:rsid w:val="006E3A84"/>
    <w:rsid w:val="006E4547"/>
    <w:rsid w:val="006E5B9E"/>
    <w:rsid w:val="006E6E9D"/>
    <w:rsid w:val="006E795F"/>
    <w:rsid w:val="006E7C59"/>
    <w:rsid w:val="006F50CE"/>
    <w:rsid w:val="006F5F79"/>
    <w:rsid w:val="006F5FA8"/>
    <w:rsid w:val="006F6F8A"/>
    <w:rsid w:val="006F7FB2"/>
    <w:rsid w:val="00701C65"/>
    <w:rsid w:val="00702126"/>
    <w:rsid w:val="007027DD"/>
    <w:rsid w:val="00703F0F"/>
    <w:rsid w:val="00704C05"/>
    <w:rsid w:val="0070550D"/>
    <w:rsid w:val="00705D58"/>
    <w:rsid w:val="007063FB"/>
    <w:rsid w:val="0070686D"/>
    <w:rsid w:val="007069E5"/>
    <w:rsid w:val="00707448"/>
    <w:rsid w:val="0071027E"/>
    <w:rsid w:val="0071189B"/>
    <w:rsid w:val="00712F93"/>
    <w:rsid w:val="007142ED"/>
    <w:rsid w:val="007149BF"/>
    <w:rsid w:val="00715B28"/>
    <w:rsid w:val="00716170"/>
    <w:rsid w:val="007170F7"/>
    <w:rsid w:val="00717CF5"/>
    <w:rsid w:val="0072035A"/>
    <w:rsid w:val="00721672"/>
    <w:rsid w:val="00721FE0"/>
    <w:rsid w:val="00722521"/>
    <w:rsid w:val="00723945"/>
    <w:rsid w:val="00724A67"/>
    <w:rsid w:val="00726773"/>
    <w:rsid w:val="00727A05"/>
    <w:rsid w:val="007324A4"/>
    <w:rsid w:val="00733361"/>
    <w:rsid w:val="00733CAB"/>
    <w:rsid w:val="00734D4B"/>
    <w:rsid w:val="00734E9C"/>
    <w:rsid w:val="007359DE"/>
    <w:rsid w:val="007363E5"/>
    <w:rsid w:val="00736FFF"/>
    <w:rsid w:val="00737929"/>
    <w:rsid w:val="00737F88"/>
    <w:rsid w:val="0074104D"/>
    <w:rsid w:val="0074232A"/>
    <w:rsid w:val="0074429B"/>
    <w:rsid w:val="00744C22"/>
    <w:rsid w:val="00744D66"/>
    <w:rsid w:val="00745BF8"/>
    <w:rsid w:val="0074690A"/>
    <w:rsid w:val="00747B2A"/>
    <w:rsid w:val="00750658"/>
    <w:rsid w:val="00750E58"/>
    <w:rsid w:val="007519F9"/>
    <w:rsid w:val="00756F01"/>
    <w:rsid w:val="00757383"/>
    <w:rsid w:val="0075753A"/>
    <w:rsid w:val="00757631"/>
    <w:rsid w:val="0076031E"/>
    <w:rsid w:val="00760E33"/>
    <w:rsid w:val="00760E81"/>
    <w:rsid w:val="0076147E"/>
    <w:rsid w:val="007626BF"/>
    <w:rsid w:val="00762BAE"/>
    <w:rsid w:val="007630D9"/>
    <w:rsid w:val="0076565C"/>
    <w:rsid w:val="00766AC7"/>
    <w:rsid w:val="00770C1B"/>
    <w:rsid w:val="007728BF"/>
    <w:rsid w:val="00773254"/>
    <w:rsid w:val="0077368D"/>
    <w:rsid w:val="00774AFE"/>
    <w:rsid w:val="00774CE8"/>
    <w:rsid w:val="00774D79"/>
    <w:rsid w:val="0077540D"/>
    <w:rsid w:val="00780DAD"/>
    <w:rsid w:val="00781B87"/>
    <w:rsid w:val="007825A9"/>
    <w:rsid w:val="00782FF4"/>
    <w:rsid w:val="00783D3F"/>
    <w:rsid w:val="00783DAD"/>
    <w:rsid w:val="00785E98"/>
    <w:rsid w:val="007901C0"/>
    <w:rsid w:val="00790451"/>
    <w:rsid w:val="00791044"/>
    <w:rsid w:val="0079527B"/>
    <w:rsid w:val="0079572B"/>
    <w:rsid w:val="00795E93"/>
    <w:rsid w:val="007A0019"/>
    <w:rsid w:val="007A018B"/>
    <w:rsid w:val="007A106A"/>
    <w:rsid w:val="007A1198"/>
    <w:rsid w:val="007A43C8"/>
    <w:rsid w:val="007A43FF"/>
    <w:rsid w:val="007A584F"/>
    <w:rsid w:val="007A6A89"/>
    <w:rsid w:val="007A7E15"/>
    <w:rsid w:val="007B0F6E"/>
    <w:rsid w:val="007B24EB"/>
    <w:rsid w:val="007B497F"/>
    <w:rsid w:val="007B4B6B"/>
    <w:rsid w:val="007B5356"/>
    <w:rsid w:val="007B7FF1"/>
    <w:rsid w:val="007C0A82"/>
    <w:rsid w:val="007C37F9"/>
    <w:rsid w:val="007C5286"/>
    <w:rsid w:val="007C7673"/>
    <w:rsid w:val="007D0A15"/>
    <w:rsid w:val="007D1AA2"/>
    <w:rsid w:val="007D20F8"/>
    <w:rsid w:val="007D243F"/>
    <w:rsid w:val="007D296C"/>
    <w:rsid w:val="007D425B"/>
    <w:rsid w:val="007D5C42"/>
    <w:rsid w:val="007D5F92"/>
    <w:rsid w:val="007E08AE"/>
    <w:rsid w:val="007E2572"/>
    <w:rsid w:val="007E564F"/>
    <w:rsid w:val="007E7590"/>
    <w:rsid w:val="007E7ADA"/>
    <w:rsid w:val="007F009F"/>
    <w:rsid w:val="007F0E7E"/>
    <w:rsid w:val="007F12AD"/>
    <w:rsid w:val="007F1A73"/>
    <w:rsid w:val="007F207B"/>
    <w:rsid w:val="007F27F5"/>
    <w:rsid w:val="007F2A60"/>
    <w:rsid w:val="007F7170"/>
    <w:rsid w:val="007F741F"/>
    <w:rsid w:val="007F7979"/>
    <w:rsid w:val="0080048B"/>
    <w:rsid w:val="0080125F"/>
    <w:rsid w:val="00801A80"/>
    <w:rsid w:val="00801C8B"/>
    <w:rsid w:val="00801E8E"/>
    <w:rsid w:val="00802068"/>
    <w:rsid w:val="00802CE6"/>
    <w:rsid w:val="0080494A"/>
    <w:rsid w:val="00804AA4"/>
    <w:rsid w:val="00806079"/>
    <w:rsid w:val="00807079"/>
    <w:rsid w:val="00807F74"/>
    <w:rsid w:val="00810012"/>
    <w:rsid w:val="008108DA"/>
    <w:rsid w:val="00810F64"/>
    <w:rsid w:val="00811715"/>
    <w:rsid w:val="00812164"/>
    <w:rsid w:val="0081221B"/>
    <w:rsid w:val="0081313A"/>
    <w:rsid w:val="008148AE"/>
    <w:rsid w:val="008155C0"/>
    <w:rsid w:val="008158C2"/>
    <w:rsid w:val="0081600C"/>
    <w:rsid w:val="00822D0E"/>
    <w:rsid w:val="00823C14"/>
    <w:rsid w:val="0082466E"/>
    <w:rsid w:val="00825719"/>
    <w:rsid w:val="0082641F"/>
    <w:rsid w:val="00826627"/>
    <w:rsid w:val="00826DE5"/>
    <w:rsid w:val="00827B0D"/>
    <w:rsid w:val="00827FC9"/>
    <w:rsid w:val="008325C2"/>
    <w:rsid w:val="00832CB1"/>
    <w:rsid w:val="0083373F"/>
    <w:rsid w:val="008345CA"/>
    <w:rsid w:val="00834699"/>
    <w:rsid w:val="00835290"/>
    <w:rsid w:val="0083606D"/>
    <w:rsid w:val="00836EBD"/>
    <w:rsid w:val="00836F14"/>
    <w:rsid w:val="008372BF"/>
    <w:rsid w:val="008375D2"/>
    <w:rsid w:val="00837846"/>
    <w:rsid w:val="008408C1"/>
    <w:rsid w:val="00840B19"/>
    <w:rsid w:val="008425BC"/>
    <w:rsid w:val="00843DE9"/>
    <w:rsid w:val="00844F27"/>
    <w:rsid w:val="00845690"/>
    <w:rsid w:val="008456A8"/>
    <w:rsid w:val="00845D36"/>
    <w:rsid w:val="00845E36"/>
    <w:rsid w:val="00846116"/>
    <w:rsid w:val="008478FA"/>
    <w:rsid w:val="00847CF6"/>
    <w:rsid w:val="00850791"/>
    <w:rsid w:val="00851FF3"/>
    <w:rsid w:val="008532B1"/>
    <w:rsid w:val="008537A3"/>
    <w:rsid w:val="0085668B"/>
    <w:rsid w:val="00857260"/>
    <w:rsid w:val="00857834"/>
    <w:rsid w:val="008623BC"/>
    <w:rsid w:val="00864AEE"/>
    <w:rsid w:val="008657D3"/>
    <w:rsid w:val="0086622D"/>
    <w:rsid w:val="008674D1"/>
    <w:rsid w:val="0087032A"/>
    <w:rsid w:val="00870F7B"/>
    <w:rsid w:val="00872EC9"/>
    <w:rsid w:val="00872F68"/>
    <w:rsid w:val="00873137"/>
    <w:rsid w:val="008731FC"/>
    <w:rsid w:val="00873729"/>
    <w:rsid w:val="008748A5"/>
    <w:rsid w:val="00874C84"/>
    <w:rsid w:val="00875D49"/>
    <w:rsid w:val="00875EB4"/>
    <w:rsid w:val="00877426"/>
    <w:rsid w:val="008825A7"/>
    <w:rsid w:val="00882DDE"/>
    <w:rsid w:val="008846AA"/>
    <w:rsid w:val="00886737"/>
    <w:rsid w:val="00887203"/>
    <w:rsid w:val="00887337"/>
    <w:rsid w:val="0088793E"/>
    <w:rsid w:val="008910F6"/>
    <w:rsid w:val="00892787"/>
    <w:rsid w:val="0089340C"/>
    <w:rsid w:val="00894012"/>
    <w:rsid w:val="008946D3"/>
    <w:rsid w:val="00895616"/>
    <w:rsid w:val="008968AF"/>
    <w:rsid w:val="008A12FD"/>
    <w:rsid w:val="008A2517"/>
    <w:rsid w:val="008A27D6"/>
    <w:rsid w:val="008A471D"/>
    <w:rsid w:val="008A5AB7"/>
    <w:rsid w:val="008A7ACA"/>
    <w:rsid w:val="008B09F6"/>
    <w:rsid w:val="008B3CDC"/>
    <w:rsid w:val="008B4203"/>
    <w:rsid w:val="008B4471"/>
    <w:rsid w:val="008B4642"/>
    <w:rsid w:val="008B4968"/>
    <w:rsid w:val="008B5284"/>
    <w:rsid w:val="008B6FB7"/>
    <w:rsid w:val="008B7D42"/>
    <w:rsid w:val="008C0484"/>
    <w:rsid w:val="008C2825"/>
    <w:rsid w:val="008C3838"/>
    <w:rsid w:val="008C7658"/>
    <w:rsid w:val="008D27AE"/>
    <w:rsid w:val="008D3078"/>
    <w:rsid w:val="008D42A2"/>
    <w:rsid w:val="008D44A9"/>
    <w:rsid w:val="008D6801"/>
    <w:rsid w:val="008D6C18"/>
    <w:rsid w:val="008D7D09"/>
    <w:rsid w:val="008E09ED"/>
    <w:rsid w:val="008E2CFB"/>
    <w:rsid w:val="008E32C5"/>
    <w:rsid w:val="008E3983"/>
    <w:rsid w:val="008E5183"/>
    <w:rsid w:val="008E5915"/>
    <w:rsid w:val="008E6EAA"/>
    <w:rsid w:val="008F00EB"/>
    <w:rsid w:val="008F099F"/>
    <w:rsid w:val="008F3627"/>
    <w:rsid w:val="008F691C"/>
    <w:rsid w:val="008F7A76"/>
    <w:rsid w:val="008F7C14"/>
    <w:rsid w:val="00900674"/>
    <w:rsid w:val="009006E2"/>
    <w:rsid w:val="00902F5B"/>
    <w:rsid w:val="00907828"/>
    <w:rsid w:val="00910293"/>
    <w:rsid w:val="00910FED"/>
    <w:rsid w:val="00911BA6"/>
    <w:rsid w:val="00912CFF"/>
    <w:rsid w:val="00913D7C"/>
    <w:rsid w:val="009147BB"/>
    <w:rsid w:val="00915634"/>
    <w:rsid w:val="0091590A"/>
    <w:rsid w:val="00917499"/>
    <w:rsid w:val="00917AD8"/>
    <w:rsid w:val="00921AEC"/>
    <w:rsid w:val="00922F78"/>
    <w:rsid w:val="00924824"/>
    <w:rsid w:val="00926808"/>
    <w:rsid w:val="00926837"/>
    <w:rsid w:val="00926938"/>
    <w:rsid w:val="009270CD"/>
    <w:rsid w:val="009275E1"/>
    <w:rsid w:val="00930C24"/>
    <w:rsid w:val="00931B37"/>
    <w:rsid w:val="00931CC5"/>
    <w:rsid w:val="00932C65"/>
    <w:rsid w:val="00932E6A"/>
    <w:rsid w:val="00932FB8"/>
    <w:rsid w:val="00933574"/>
    <w:rsid w:val="009339FA"/>
    <w:rsid w:val="009354AF"/>
    <w:rsid w:val="00935611"/>
    <w:rsid w:val="00935A0B"/>
    <w:rsid w:val="00936245"/>
    <w:rsid w:val="00936503"/>
    <w:rsid w:val="00936B3B"/>
    <w:rsid w:val="00937A96"/>
    <w:rsid w:val="00940882"/>
    <w:rsid w:val="00941D2E"/>
    <w:rsid w:val="00941D88"/>
    <w:rsid w:val="00942020"/>
    <w:rsid w:val="00942273"/>
    <w:rsid w:val="0094271D"/>
    <w:rsid w:val="00943D62"/>
    <w:rsid w:val="009454E4"/>
    <w:rsid w:val="00945B95"/>
    <w:rsid w:val="00946A10"/>
    <w:rsid w:val="009501C8"/>
    <w:rsid w:val="00953439"/>
    <w:rsid w:val="00953FAD"/>
    <w:rsid w:val="00954D23"/>
    <w:rsid w:val="0095682D"/>
    <w:rsid w:val="00957449"/>
    <w:rsid w:val="00960853"/>
    <w:rsid w:val="009619F5"/>
    <w:rsid w:val="0096404B"/>
    <w:rsid w:val="00965920"/>
    <w:rsid w:val="00965FC7"/>
    <w:rsid w:val="00966407"/>
    <w:rsid w:val="00966BE0"/>
    <w:rsid w:val="00966F24"/>
    <w:rsid w:val="00970151"/>
    <w:rsid w:val="0097048B"/>
    <w:rsid w:val="00971570"/>
    <w:rsid w:val="00971A2D"/>
    <w:rsid w:val="009734C7"/>
    <w:rsid w:val="00975CDB"/>
    <w:rsid w:val="00975F21"/>
    <w:rsid w:val="00976FB5"/>
    <w:rsid w:val="00980661"/>
    <w:rsid w:val="0098524C"/>
    <w:rsid w:val="00985C3A"/>
    <w:rsid w:val="00986E09"/>
    <w:rsid w:val="00986E5D"/>
    <w:rsid w:val="00986F56"/>
    <w:rsid w:val="009874FE"/>
    <w:rsid w:val="00987CA5"/>
    <w:rsid w:val="009902D8"/>
    <w:rsid w:val="0099032D"/>
    <w:rsid w:val="0099145D"/>
    <w:rsid w:val="00991669"/>
    <w:rsid w:val="00993105"/>
    <w:rsid w:val="00993598"/>
    <w:rsid w:val="00993FB5"/>
    <w:rsid w:val="00994122"/>
    <w:rsid w:val="00994DF2"/>
    <w:rsid w:val="009957DC"/>
    <w:rsid w:val="00995CCC"/>
    <w:rsid w:val="0099601F"/>
    <w:rsid w:val="009A121B"/>
    <w:rsid w:val="009A13A1"/>
    <w:rsid w:val="009A1512"/>
    <w:rsid w:val="009A1F7B"/>
    <w:rsid w:val="009A3376"/>
    <w:rsid w:val="009A390B"/>
    <w:rsid w:val="009A619D"/>
    <w:rsid w:val="009A62B5"/>
    <w:rsid w:val="009A6F72"/>
    <w:rsid w:val="009B006B"/>
    <w:rsid w:val="009B2E9E"/>
    <w:rsid w:val="009B319A"/>
    <w:rsid w:val="009B3E34"/>
    <w:rsid w:val="009B531D"/>
    <w:rsid w:val="009C0BB8"/>
    <w:rsid w:val="009C129C"/>
    <w:rsid w:val="009C2385"/>
    <w:rsid w:val="009C3713"/>
    <w:rsid w:val="009C39F1"/>
    <w:rsid w:val="009C7607"/>
    <w:rsid w:val="009C7EEB"/>
    <w:rsid w:val="009D0ADA"/>
    <w:rsid w:val="009D56B6"/>
    <w:rsid w:val="009D62F7"/>
    <w:rsid w:val="009D7A01"/>
    <w:rsid w:val="009E0880"/>
    <w:rsid w:val="009E1B17"/>
    <w:rsid w:val="009E25EB"/>
    <w:rsid w:val="009E3777"/>
    <w:rsid w:val="009E5348"/>
    <w:rsid w:val="009E6A1E"/>
    <w:rsid w:val="009E788C"/>
    <w:rsid w:val="009F0424"/>
    <w:rsid w:val="009F0710"/>
    <w:rsid w:val="009F0A5C"/>
    <w:rsid w:val="009F185D"/>
    <w:rsid w:val="009F1BAF"/>
    <w:rsid w:val="009F1C02"/>
    <w:rsid w:val="009F2665"/>
    <w:rsid w:val="009F4296"/>
    <w:rsid w:val="009F4DE7"/>
    <w:rsid w:val="009F587A"/>
    <w:rsid w:val="009F624E"/>
    <w:rsid w:val="009F7906"/>
    <w:rsid w:val="00A00D18"/>
    <w:rsid w:val="00A01B2A"/>
    <w:rsid w:val="00A02816"/>
    <w:rsid w:val="00A02FC8"/>
    <w:rsid w:val="00A032FD"/>
    <w:rsid w:val="00A04E16"/>
    <w:rsid w:val="00A05243"/>
    <w:rsid w:val="00A056FF"/>
    <w:rsid w:val="00A06AD5"/>
    <w:rsid w:val="00A06E46"/>
    <w:rsid w:val="00A07342"/>
    <w:rsid w:val="00A0744E"/>
    <w:rsid w:val="00A07E7A"/>
    <w:rsid w:val="00A12601"/>
    <w:rsid w:val="00A136FB"/>
    <w:rsid w:val="00A163DB"/>
    <w:rsid w:val="00A16980"/>
    <w:rsid w:val="00A16AF3"/>
    <w:rsid w:val="00A20EA6"/>
    <w:rsid w:val="00A20F2E"/>
    <w:rsid w:val="00A215CA"/>
    <w:rsid w:val="00A22965"/>
    <w:rsid w:val="00A26484"/>
    <w:rsid w:val="00A26A02"/>
    <w:rsid w:val="00A26C4A"/>
    <w:rsid w:val="00A27656"/>
    <w:rsid w:val="00A30C56"/>
    <w:rsid w:val="00A31C8F"/>
    <w:rsid w:val="00A330CB"/>
    <w:rsid w:val="00A34730"/>
    <w:rsid w:val="00A35018"/>
    <w:rsid w:val="00A363E3"/>
    <w:rsid w:val="00A366D2"/>
    <w:rsid w:val="00A3738E"/>
    <w:rsid w:val="00A42A85"/>
    <w:rsid w:val="00A4398A"/>
    <w:rsid w:val="00A4428B"/>
    <w:rsid w:val="00A443EC"/>
    <w:rsid w:val="00A44B2F"/>
    <w:rsid w:val="00A44D5B"/>
    <w:rsid w:val="00A52576"/>
    <w:rsid w:val="00A545ED"/>
    <w:rsid w:val="00A54B57"/>
    <w:rsid w:val="00A54D8C"/>
    <w:rsid w:val="00A54F80"/>
    <w:rsid w:val="00A563E9"/>
    <w:rsid w:val="00A56556"/>
    <w:rsid w:val="00A56A6F"/>
    <w:rsid w:val="00A572C2"/>
    <w:rsid w:val="00A572F8"/>
    <w:rsid w:val="00A6131F"/>
    <w:rsid w:val="00A61B31"/>
    <w:rsid w:val="00A61DD0"/>
    <w:rsid w:val="00A645E4"/>
    <w:rsid w:val="00A650AA"/>
    <w:rsid w:val="00A666BF"/>
    <w:rsid w:val="00A70A1E"/>
    <w:rsid w:val="00A70D33"/>
    <w:rsid w:val="00A71606"/>
    <w:rsid w:val="00A71C2A"/>
    <w:rsid w:val="00A7222D"/>
    <w:rsid w:val="00A73202"/>
    <w:rsid w:val="00A735D7"/>
    <w:rsid w:val="00A76E8D"/>
    <w:rsid w:val="00A77619"/>
    <w:rsid w:val="00A77943"/>
    <w:rsid w:val="00A81222"/>
    <w:rsid w:val="00A818B6"/>
    <w:rsid w:val="00A827EB"/>
    <w:rsid w:val="00A84166"/>
    <w:rsid w:val="00A84784"/>
    <w:rsid w:val="00A85BAA"/>
    <w:rsid w:val="00A863FC"/>
    <w:rsid w:val="00A91556"/>
    <w:rsid w:val="00A91EF0"/>
    <w:rsid w:val="00A94498"/>
    <w:rsid w:val="00A94E3C"/>
    <w:rsid w:val="00A94E99"/>
    <w:rsid w:val="00A94FE0"/>
    <w:rsid w:val="00A9521C"/>
    <w:rsid w:val="00A95430"/>
    <w:rsid w:val="00A9590E"/>
    <w:rsid w:val="00A959B4"/>
    <w:rsid w:val="00A95A16"/>
    <w:rsid w:val="00AA092C"/>
    <w:rsid w:val="00AA4023"/>
    <w:rsid w:val="00AA4CB8"/>
    <w:rsid w:val="00AA4E93"/>
    <w:rsid w:val="00AA6498"/>
    <w:rsid w:val="00AA71AB"/>
    <w:rsid w:val="00AB5743"/>
    <w:rsid w:val="00AB5783"/>
    <w:rsid w:val="00AB6673"/>
    <w:rsid w:val="00AC11AC"/>
    <w:rsid w:val="00AC1BD5"/>
    <w:rsid w:val="00AC223B"/>
    <w:rsid w:val="00AC3D8F"/>
    <w:rsid w:val="00AC3EC5"/>
    <w:rsid w:val="00AC445A"/>
    <w:rsid w:val="00AC59CB"/>
    <w:rsid w:val="00AC5ED9"/>
    <w:rsid w:val="00AC7F09"/>
    <w:rsid w:val="00AD0649"/>
    <w:rsid w:val="00AD11C5"/>
    <w:rsid w:val="00AD18F2"/>
    <w:rsid w:val="00AD295E"/>
    <w:rsid w:val="00AD30C0"/>
    <w:rsid w:val="00AD33C8"/>
    <w:rsid w:val="00AD41F1"/>
    <w:rsid w:val="00AD4CA8"/>
    <w:rsid w:val="00AD524A"/>
    <w:rsid w:val="00AD5911"/>
    <w:rsid w:val="00AD5E6F"/>
    <w:rsid w:val="00AD6D4F"/>
    <w:rsid w:val="00AD7497"/>
    <w:rsid w:val="00AE0689"/>
    <w:rsid w:val="00AE24FD"/>
    <w:rsid w:val="00AE251C"/>
    <w:rsid w:val="00AE2C7B"/>
    <w:rsid w:val="00AE34CE"/>
    <w:rsid w:val="00AE3D32"/>
    <w:rsid w:val="00AE4590"/>
    <w:rsid w:val="00AE5490"/>
    <w:rsid w:val="00AE7272"/>
    <w:rsid w:val="00AF2AE6"/>
    <w:rsid w:val="00AF3214"/>
    <w:rsid w:val="00AF325A"/>
    <w:rsid w:val="00AF36AE"/>
    <w:rsid w:val="00AF5751"/>
    <w:rsid w:val="00AF6074"/>
    <w:rsid w:val="00AF757D"/>
    <w:rsid w:val="00B00C6A"/>
    <w:rsid w:val="00B01A82"/>
    <w:rsid w:val="00B01F63"/>
    <w:rsid w:val="00B02ACD"/>
    <w:rsid w:val="00B02EEF"/>
    <w:rsid w:val="00B03774"/>
    <w:rsid w:val="00B03C02"/>
    <w:rsid w:val="00B06747"/>
    <w:rsid w:val="00B06A3B"/>
    <w:rsid w:val="00B10CCD"/>
    <w:rsid w:val="00B118C4"/>
    <w:rsid w:val="00B119F6"/>
    <w:rsid w:val="00B1278D"/>
    <w:rsid w:val="00B12B76"/>
    <w:rsid w:val="00B13A78"/>
    <w:rsid w:val="00B14012"/>
    <w:rsid w:val="00B15F6B"/>
    <w:rsid w:val="00B16913"/>
    <w:rsid w:val="00B17645"/>
    <w:rsid w:val="00B21052"/>
    <w:rsid w:val="00B21834"/>
    <w:rsid w:val="00B21A2B"/>
    <w:rsid w:val="00B23D08"/>
    <w:rsid w:val="00B2406B"/>
    <w:rsid w:val="00B2588B"/>
    <w:rsid w:val="00B267DB"/>
    <w:rsid w:val="00B271F0"/>
    <w:rsid w:val="00B30184"/>
    <w:rsid w:val="00B30409"/>
    <w:rsid w:val="00B31C8A"/>
    <w:rsid w:val="00B32535"/>
    <w:rsid w:val="00B32DA6"/>
    <w:rsid w:val="00B330D6"/>
    <w:rsid w:val="00B339E2"/>
    <w:rsid w:val="00B33BDD"/>
    <w:rsid w:val="00B33CC5"/>
    <w:rsid w:val="00B34FDE"/>
    <w:rsid w:val="00B35287"/>
    <w:rsid w:val="00B37FB5"/>
    <w:rsid w:val="00B40C60"/>
    <w:rsid w:val="00B41272"/>
    <w:rsid w:val="00B41310"/>
    <w:rsid w:val="00B42071"/>
    <w:rsid w:val="00B449E4"/>
    <w:rsid w:val="00B46727"/>
    <w:rsid w:val="00B52AF0"/>
    <w:rsid w:val="00B52E88"/>
    <w:rsid w:val="00B55D68"/>
    <w:rsid w:val="00B5616A"/>
    <w:rsid w:val="00B5689B"/>
    <w:rsid w:val="00B60ADB"/>
    <w:rsid w:val="00B60C9A"/>
    <w:rsid w:val="00B613D4"/>
    <w:rsid w:val="00B617FA"/>
    <w:rsid w:val="00B6245A"/>
    <w:rsid w:val="00B62CEA"/>
    <w:rsid w:val="00B632B8"/>
    <w:rsid w:val="00B63860"/>
    <w:rsid w:val="00B63AB7"/>
    <w:rsid w:val="00B644C9"/>
    <w:rsid w:val="00B662B2"/>
    <w:rsid w:val="00B6675F"/>
    <w:rsid w:val="00B677C0"/>
    <w:rsid w:val="00B67C3E"/>
    <w:rsid w:val="00B67E6E"/>
    <w:rsid w:val="00B7054E"/>
    <w:rsid w:val="00B71A21"/>
    <w:rsid w:val="00B71B4F"/>
    <w:rsid w:val="00B72799"/>
    <w:rsid w:val="00B739C4"/>
    <w:rsid w:val="00B74CF0"/>
    <w:rsid w:val="00B758D4"/>
    <w:rsid w:val="00B75E75"/>
    <w:rsid w:val="00B76056"/>
    <w:rsid w:val="00B778DF"/>
    <w:rsid w:val="00B77A07"/>
    <w:rsid w:val="00B82FA4"/>
    <w:rsid w:val="00B83526"/>
    <w:rsid w:val="00B83F51"/>
    <w:rsid w:val="00B84CB7"/>
    <w:rsid w:val="00B84E46"/>
    <w:rsid w:val="00B8598D"/>
    <w:rsid w:val="00B86292"/>
    <w:rsid w:val="00B86852"/>
    <w:rsid w:val="00B86E68"/>
    <w:rsid w:val="00B875FF"/>
    <w:rsid w:val="00B913C0"/>
    <w:rsid w:val="00B91A2B"/>
    <w:rsid w:val="00B91CE9"/>
    <w:rsid w:val="00B91D87"/>
    <w:rsid w:val="00B95A66"/>
    <w:rsid w:val="00BA0ED8"/>
    <w:rsid w:val="00BA2104"/>
    <w:rsid w:val="00BA31C1"/>
    <w:rsid w:val="00BA3776"/>
    <w:rsid w:val="00BA4814"/>
    <w:rsid w:val="00BA581E"/>
    <w:rsid w:val="00BA6A55"/>
    <w:rsid w:val="00BA6AFC"/>
    <w:rsid w:val="00BA720C"/>
    <w:rsid w:val="00BB0C4B"/>
    <w:rsid w:val="00BB4386"/>
    <w:rsid w:val="00BB64C7"/>
    <w:rsid w:val="00BB7E43"/>
    <w:rsid w:val="00BC1CD3"/>
    <w:rsid w:val="00BC2A84"/>
    <w:rsid w:val="00BC2AF7"/>
    <w:rsid w:val="00BC304F"/>
    <w:rsid w:val="00BC3759"/>
    <w:rsid w:val="00BC49B0"/>
    <w:rsid w:val="00BC7C00"/>
    <w:rsid w:val="00BD00C7"/>
    <w:rsid w:val="00BD28C7"/>
    <w:rsid w:val="00BD74DE"/>
    <w:rsid w:val="00BD7D20"/>
    <w:rsid w:val="00BE0322"/>
    <w:rsid w:val="00BE13A6"/>
    <w:rsid w:val="00BE2D66"/>
    <w:rsid w:val="00BE30FB"/>
    <w:rsid w:val="00BE3AAC"/>
    <w:rsid w:val="00BE436A"/>
    <w:rsid w:val="00BE5C85"/>
    <w:rsid w:val="00BE5E46"/>
    <w:rsid w:val="00BE6F0C"/>
    <w:rsid w:val="00BF0E3D"/>
    <w:rsid w:val="00BF12EC"/>
    <w:rsid w:val="00BF288D"/>
    <w:rsid w:val="00BF3964"/>
    <w:rsid w:val="00BF43EF"/>
    <w:rsid w:val="00BF4BD3"/>
    <w:rsid w:val="00BF4C93"/>
    <w:rsid w:val="00BF5F0F"/>
    <w:rsid w:val="00BF632F"/>
    <w:rsid w:val="00BF712D"/>
    <w:rsid w:val="00BF757F"/>
    <w:rsid w:val="00BF7732"/>
    <w:rsid w:val="00C01A2F"/>
    <w:rsid w:val="00C05160"/>
    <w:rsid w:val="00C07726"/>
    <w:rsid w:val="00C078D7"/>
    <w:rsid w:val="00C1063A"/>
    <w:rsid w:val="00C10B35"/>
    <w:rsid w:val="00C10D3E"/>
    <w:rsid w:val="00C144A7"/>
    <w:rsid w:val="00C1465F"/>
    <w:rsid w:val="00C16BEA"/>
    <w:rsid w:val="00C177B1"/>
    <w:rsid w:val="00C203DF"/>
    <w:rsid w:val="00C206F8"/>
    <w:rsid w:val="00C209D7"/>
    <w:rsid w:val="00C20BFE"/>
    <w:rsid w:val="00C2148E"/>
    <w:rsid w:val="00C21541"/>
    <w:rsid w:val="00C217B7"/>
    <w:rsid w:val="00C23125"/>
    <w:rsid w:val="00C23522"/>
    <w:rsid w:val="00C23903"/>
    <w:rsid w:val="00C239ED"/>
    <w:rsid w:val="00C24640"/>
    <w:rsid w:val="00C24686"/>
    <w:rsid w:val="00C24D8D"/>
    <w:rsid w:val="00C27CE3"/>
    <w:rsid w:val="00C302B0"/>
    <w:rsid w:val="00C31ACC"/>
    <w:rsid w:val="00C32DCD"/>
    <w:rsid w:val="00C32E39"/>
    <w:rsid w:val="00C33380"/>
    <w:rsid w:val="00C354EB"/>
    <w:rsid w:val="00C3550D"/>
    <w:rsid w:val="00C36898"/>
    <w:rsid w:val="00C40A7E"/>
    <w:rsid w:val="00C4156F"/>
    <w:rsid w:val="00C42A16"/>
    <w:rsid w:val="00C4323B"/>
    <w:rsid w:val="00C43672"/>
    <w:rsid w:val="00C44E2E"/>
    <w:rsid w:val="00C45D17"/>
    <w:rsid w:val="00C51E1F"/>
    <w:rsid w:val="00C52CEF"/>
    <w:rsid w:val="00C55074"/>
    <w:rsid w:val="00C56653"/>
    <w:rsid w:val="00C56668"/>
    <w:rsid w:val="00C5746C"/>
    <w:rsid w:val="00C57B6F"/>
    <w:rsid w:val="00C6250C"/>
    <w:rsid w:val="00C633BC"/>
    <w:rsid w:val="00C634CD"/>
    <w:rsid w:val="00C63885"/>
    <w:rsid w:val="00C64D2C"/>
    <w:rsid w:val="00C65AD6"/>
    <w:rsid w:val="00C66FFC"/>
    <w:rsid w:val="00C70EF7"/>
    <w:rsid w:val="00C7166B"/>
    <w:rsid w:val="00C71DA7"/>
    <w:rsid w:val="00C7492B"/>
    <w:rsid w:val="00C74A4E"/>
    <w:rsid w:val="00C75670"/>
    <w:rsid w:val="00C75D79"/>
    <w:rsid w:val="00C765C2"/>
    <w:rsid w:val="00C8255D"/>
    <w:rsid w:val="00C82FF8"/>
    <w:rsid w:val="00C839A5"/>
    <w:rsid w:val="00C8536E"/>
    <w:rsid w:val="00C853D3"/>
    <w:rsid w:val="00C8563E"/>
    <w:rsid w:val="00C86516"/>
    <w:rsid w:val="00C870A0"/>
    <w:rsid w:val="00C901BE"/>
    <w:rsid w:val="00C9302B"/>
    <w:rsid w:val="00C931BB"/>
    <w:rsid w:val="00C93BDC"/>
    <w:rsid w:val="00C93FF7"/>
    <w:rsid w:val="00C9479B"/>
    <w:rsid w:val="00C952C5"/>
    <w:rsid w:val="00C96D8E"/>
    <w:rsid w:val="00C9726A"/>
    <w:rsid w:val="00C97AE9"/>
    <w:rsid w:val="00CA0430"/>
    <w:rsid w:val="00CA0AAD"/>
    <w:rsid w:val="00CA2E45"/>
    <w:rsid w:val="00CA4A23"/>
    <w:rsid w:val="00CA7046"/>
    <w:rsid w:val="00CA78D5"/>
    <w:rsid w:val="00CB09F4"/>
    <w:rsid w:val="00CB1136"/>
    <w:rsid w:val="00CB1C11"/>
    <w:rsid w:val="00CB212F"/>
    <w:rsid w:val="00CB249E"/>
    <w:rsid w:val="00CB38AF"/>
    <w:rsid w:val="00CB72F3"/>
    <w:rsid w:val="00CB7596"/>
    <w:rsid w:val="00CB7EAB"/>
    <w:rsid w:val="00CC076C"/>
    <w:rsid w:val="00CC1186"/>
    <w:rsid w:val="00CC2C4C"/>
    <w:rsid w:val="00CC362A"/>
    <w:rsid w:val="00CC38B4"/>
    <w:rsid w:val="00CC575A"/>
    <w:rsid w:val="00CC5A3B"/>
    <w:rsid w:val="00CC6C62"/>
    <w:rsid w:val="00CD009F"/>
    <w:rsid w:val="00CD0F08"/>
    <w:rsid w:val="00CD1DB0"/>
    <w:rsid w:val="00CD245E"/>
    <w:rsid w:val="00CD2711"/>
    <w:rsid w:val="00CD3723"/>
    <w:rsid w:val="00CD37C1"/>
    <w:rsid w:val="00CD3FD7"/>
    <w:rsid w:val="00CD58DA"/>
    <w:rsid w:val="00CD733A"/>
    <w:rsid w:val="00CE0299"/>
    <w:rsid w:val="00CE0D79"/>
    <w:rsid w:val="00CE0E58"/>
    <w:rsid w:val="00CE142E"/>
    <w:rsid w:val="00CE160C"/>
    <w:rsid w:val="00CE2ABB"/>
    <w:rsid w:val="00CE4101"/>
    <w:rsid w:val="00CE440E"/>
    <w:rsid w:val="00CE46E2"/>
    <w:rsid w:val="00CE5947"/>
    <w:rsid w:val="00CE5DF9"/>
    <w:rsid w:val="00CE7234"/>
    <w:rsid w:val="00CE79F8"/>
    <w:rsid w:val="00CF27B1"/>
    <w:rsid w:val="00CF4F6A"/>
    <w:rsid w:val="00CF5230"/>
    <w:rsid w:val="00CF5973"/>
    <w:rsid w:val="00CF7573"/>
    <w:rsid w:val="00CF75C0"/>
    <w:rsid w:val="00D0115C"/>
    <w:rsid w:val="00D02981"/>
    <w:rsid w:val="00D02A35"/>
    <w:rsid w:val="00D038A1"/>
    <w:rsid w:val="00D038EB"/>
    <w:rsid w:val="00D04C45"/>
    <w:rsid w:val="00D05E35"/>
    <w:rsid w:val="00D10120"/>
    <w:rsid w:val="00D10938"/>
    <w:rsid w:val="00D1216B"/>
    <w:rsid w:val="00D13F50"/>
    <w:rsid w:val="00D152A7"/>
    <w:rsid w:val="00D153BF"/>
    <w:rsid w:val="00D15804"/>
    <w:rsid w:val="00D1606A"/>
    <w:rsid w:val="00D163FC"/>
    <w:rsid w:val="00D165D2"/>
    <w:rsid w:val="00D1720F"/>
    <w:rsid w:val="00D17CC8"/>
    <w:rsid w:val="00D203F0"/>
    <w:rsid w:val="00D20CD0"/>
    <w:rsid w:val="00D2236A"/>
    <w:rsid w:val="00D22C3C"/>
    <w:rsid w:val="00D2302F"/>
    <w:rsid w:val="00D230CC"/>
    <w:rsid w:val="00D24EBD"/>
    <w:rsid w:val="00D26D41"/>
    <w:rsid w:val="00D271F2"/>
    <w:rsid w:val="00D308BA"/>
    <w:rsid w:val="00D315CE"/>
    <w:rsid w:val="00D317A2"/>
    <w:rsid w:val="00D3259A"/>
    <w:rsid w:val="00D32A48"/>
    <w:rsid w:val="00D33C6A"/>
    <w:rsid w:val="00D33F6B"/>
    <w:rsid w:val="00D34EDB"/>
    <w:rsid w:val="00D360BA"/>
    <w:rsid w:val="00D375A2"/>
    <w:rsid w:val="00D37F39"/>
    <w:rsid w:val="00D411A3"/>
    <w:rsid w:val="00D415B2"/>
    <w:rsid w:val="00D42F5A"/>
    <w:rsid w:val="00D45817"/>
    <w:rsid w:val="00D458CF"/>
    <w:rsid w:val="00D4662D"/>
    <w:rsid w:val="00D46F49"/>
    <w:rsid w:val="00D47A96"/>
    <w:rsid w:val="00D53661"/>
    <w:rsid w:val="00D53CBA"/>
    <w:rsid w:val="00D5450C"/>
    <w:rsid w:val="00D54A7F"/>
    <w:rsid w:val="00D54FF3"/>
    <w:rsid w:val="00D56638"/>
    <w:rsid w:val="00D56EEA"/>
    <w:rsid w:val="00D60C90"/>
    <w:rsid w:val="00D61037"/>
    <w:rsid w:val="00D6487D"/>
    <w:rsid w:val="00D64A64"/>
    <w:rsid w:val="00D65012"/>
    <w:rsid w:val="00D65FAD"/>
    <w:rsid w:val="00D6713B"/>
    <w:rsid w:val="00D71CDA"/>
    <w:rsid w:val="00D7251B"/>
    <w:rsid w:val="00D72A4C"/>
    <w:rsid w:val="00D72D5B"/>
    <w:rsid w:val="00D730F8"/>
    <w:rsid w:val="00D73301"/>
    <w:rsid w:val="00D73485"/>
    <w:rsid w:val="00D73B23"/>
    <w:rsid w:val="00D73D14"/>
    <w:rsid w:val="00D741BE"/>
    <w:rsid w:val="00D74411"/>
    <w:rsid w:val="00D74631"/>
    <w:rsid w:val="00D7507E"/>
    <w:rsid w:val="00D750E3"/>
    <w:rsid w:val="00D7579C"/>
    <w:rsid w:val="00D77CDC"/>
    <w:rsid w:val="00D820C8"/>
    <w:rsid w:val="00D824A3"/>
    <w:rsid w:val="00D82D86"/>
    <w:rsid w:val="00D83BD3"/>
    <w:rsid w:val="00D83EC3"/>
    <w:rsid w:val="00D8751A"/>
    <w:rsid w:val="00D901F2"/>
    <w:rsid w:val="00D943CD"/>
    <w:rsid w:val="00D94B21"/>
    <w:rsid w:val="00D95CCC"/>
    <w:rsid w:val="00D96F5D"/>
    <w:rsid w:val="00D97CCC"/>
    <w:rsid w:val="00D97CD1"/>
    <w:rsid w:val="00DA0E06"/>
    <w:rsid w:val="00DA1DC1"/>
    <w:rsid w:val="00DA243C"/>
    <w:rsid w:val="00DA3828"/>
    <w:rsid w:val="00DA3A02"/>
    <w:rsid w:val="00DA3A94"/>
    <w:rsid w:val="00DA4D47"/>
    <w:rsid w:val="00DA5BA1"/>
    <w:rsid w:val="00DA6201"/>
    <w:rsid w:val="00DA7033"/>
    <w:rsid w:val="00DA7270"/>
    <w:rsid w:val="00DA775E"/>
    <w:rsid w:val="00DA7ACE"/>
    <w:rsid w:val="00DB22C7"/>
    <w:rsid w:val="00DB239E"/>
    <w:rsid w:val="00DB3791"/>
    <w:rsid w:val="00DB42A3"/>
    <w:rsid w:val="00DB4F93"/>
    <w:rsid w:val="00DB6C5C"/>
    <w:rsid w:val="00DB6D3B"/>
    <w:rsid w:val="00DC1933"/>
    <w:rsid w:val="00DC4E4A"/>
    <w:rsid w:val="00DC7B3F"/>
    <w:rsid w:val="00DC7C1C"/>
    <w:rsid w:val="00DC7CB1"/>
    <w:rsid w:val="00DD02F9"/>
    <w:rsid w:val="00DD06F7"/>
    <w:rsid w:val="00DD1CF6"/>
    <w:rsid w:val="00DD1D20"/>
    <w:rsid w:val="00DD28D8"/>
    <w:rsid w:val="00DD2E25"/>
    <w:rsid w:val="00DD3B8E"/>
    <w:rsid w:val="00DD552D"/>
    <w:rsid w:val="00DD5C9E"/>
    <w:rsid w:val="00DD7088"/>
    <w:rsid w:val="00DD7765"/>
    <w:rsid w:val="00DE045B"/>
    <w:rsid w:val="00DE0D6F"/>
    <w:rsid w:val="00DE2E84"/>
    <w:rsid w:val="00DE3BB4"/>
    <w:rsid w:val="00DE4861"/>
    <w:rsid w:val="00DE4C5E"/>
    <w:rsid w:val="00DE61CC"/>
    <w:rsid w:val="00DE71D9"/>
    <w:rsid w:val="00DE7F0A"/>
    <w:rsid w:val="00DF2157"/>
    <w:rsid w:val="00DF2E57"/>
    <w:rsid w:val="00DF3328"/>
    <w:rsid w:val="00DF4B9D"/>
    <w:rsid w:val="00DF5A7C"/>
    <w:rsid w:val="00DF7BD2"/>
    <w:rsid w:val="00DF7C35"/>
    <w:rsid w:val="00DF7D16"/>
    <w:rsid w:val="00E00318"/>
    <w:rsid w:val="00E00C4C"/>
    <w:rsid w:val="00E00CA6"/>
    <w:rsid w:val="00E01B0F"/>
    <w:rsid w:val="00E03DA0"/>
    <w:rsid w:val="00E040C6"/>
    <w:rsid w:val="00E05F18"/>
    <w:rsid w:val="00E06908"/>
    <w:rsid w:val="00E07658"/>
    <w:rsid w:val="00E076E2"/>
    <w:rsid w:val="00E07A62"/>
    <w:rsid w:val="00E11631"/>
    <w:rsid w:val="00E1196A"/>
    <w:rsid w:val="00E15D2B"/>
    <w:rsid w:val="00E16D7F"/>
    <w:rsid w:val="00E20E91"/>
    <w:rsid w:val="00E22073"/>
    <w:rsid w:val="00E24E6F"/>
    <w:rsid w:val="00E27DD1"/>
    <w:rsid w:val="00E304DE"/>
    <w:rsid w:val="00E32208"/>
    <w:rsid w:val="00E3321B"/>
    <w:rsid w:val="00E33AAB"/>
    <w:rsid w:val="00E33FC5"/>
    <w:rsid w:val="00E34F12"/>
    <w:rsid w:val="00E379A9"/>
    <w:rsid w:val="00E37C83"/>
    <w:rsid w:val="00E43031"/>
    <w:rsid w:val="00E43070"/>
    <w:rsid w:val="00E43886"/>
    <w:rsid w:val="00E4440C"/>
    <w:rsid w:val="00E4609D"/>
    <w:rsid w:val="00E460B8"/>
    <w:rsid w:val="00E46945"/>
    <w:rsid w:val="00E47F40"/>
    <w:rsid w:val="00E51CC2"/>
    <w:rsid w:val="00E51F0B"/>
    <w:rsid w:val="00E53173"/>
    <w:rsid w:val="00E54814"/>
    <w:rsid w:val="00E55262"/>
    <w:rsid w:val="00E57628"/>
    <w:rsid w:val="00E60A93"/>
    <w:rsid w:val="00E612EB"/>
    <w:rsid w:val="00E61C17"/>
    <w:rsid w:val="00E61E31"/>
    <w:rsid w:val="00E6469E"/>
    <w:rsid w:val="00E67686"/>
    <w:rsid w:val="00E67716"/>
    <w:rsid w:val="00E67CF8"/>
    <w:rsid w:val="00E74159"/>
    <w:rsid w:val="00E74EDA"/>
    <w:rsid w:val="00E766C9"/>
    <w:rsid w:val="00E80210"/>
    <w:rsid w:val="00E819F3"/>
    <w:rsid w:val="00E82A2F"/>
    <w:rsid w:val="00E83DE4"/>
    <w:rsid w:val="00E83EEC"/>
    <w:rsid w:val="00E84B7C"/>
    <w:rsid w:val="00E85A92"/>
    <w:rsid w:val="00E85F1C"/>
    <w:rsid w:val="00E8606D"/>
    <w:rsid w:val="00E864C1"/>
    <w:rsid w:val="00E86682"/>
    <w:rsid w:val="00E869BB"/>
    <w:rsid w:val="00E875CA"/>
    <w:rsid w:val="00E903E3"/>
    <w:rsid w:val="00E90EA9"/>
    <w:rsid w:val="00E9274C"/>
    <w:rsid w:val="00E92874"/>
    <w:rsid w:val="00E9318D"/>
    <w:rsid w:val="00E932B9"/>
    <w:rsid w:val="00EA09EB"/>
    <w:rsid w:val="00EA0A71"/>
    <w:rsid w:val="00EA0F53"/>
    <w:rsid w:val="00EA12BD"/>
    <w:rsid w:val="00EA158A"/>
    <w:rsid w:val="00EA2154"/>
    <w:rsid w:val="00EA287A"/>
    <w:rsid w:val="00EA529E"/>
    <w:rsid w:val="00EA5EA4"/>
    <w:rsid w:val="00EB070B"/>
    <w:rsid w:val="00EB1878"/>
    <w:rsid w:val="00EB2E5D"/>
    <w:rsid w:val="00EB3509"/>
    <w:rsid w:val="00EB517C"/>
    <w:rsid w:val="00EB60B6"/>
    <w:rsid w:val="00EB6B16"/>
    <w:rsid w:val="00EB7BDB"/>
    <w:rsid w:val="00EB7CF1"/>
    <w:rsid w:val="00EB7FB1"/>
    <w:rsid w:val="00EC06CD"/>
    <w:rsid w:val="00EC0FD7"/>
    <w:rsid w:val="00EC13A3"/>
    <w:rsid w:val="00EC224B"/>
    <w:rsid w:val="00EC2978"/>
    <w:rsid w:val="00EC35CC"/>
    <w:rsid w:val="00EC3B99"/>
    <w:rsid w:val="00EC3DC4"/>
    <w:rsid w:val="00EC53BC"/>
    <w:rsid w:val="00EC53C3"/>
    <w:rsid w:val="00EC5D6C"/>
    <w:rsid w:val="00EC69E0"/>
    <w:rsid w:val="00EC6E88"/>
    <w:rsid w:val="00EC733E"/>
    <w:rsid w:val="00EC7409"/>
    <w:rsid w:val="00ED065A"/>
    <w:rsid w:val="00ED1022"/>
    <w:rsid w:val="00ED44F2"/>
    <w:rsid w:val="00ED4C6B"/>
    <w:rsid w:val="00ED4DBB"/>
    <w:rsid w:val="00ED4F8E"/>
    <w:rsid w:val="00ED5676"/>
    <w:rsid w:val="00ED63F5"/>
    <w:rsid w:val="00EE1B60"/>
    <w:rsid w:val="00EE21EB"/>
    <w:rsid w:val="00EE22EC"/>
    <w:rsid w:val="00EE36F5"/>
    <w:rsid w:val="00EE3DF2"/>
    <w:rsid w:val="00EE60A0"/>
    <w:rsid w:val="00EE6436"/>
    <w:rsid w:val="00EE6834"/>
    <w:rsid w:val="00EE6DB2"/>
    <w:rsid w:val="00EF1782"/>
    <w:rsid w:val="00EF3BC4"/>
    <w:rsid w:val="00EF48BA"/>
    <w:rsid w:val="00EF499D"/>
    <w:rsid w:val="00EF550F"/>
    <w:rsid w:val="00EF572D"/>
    <w:rsid w:val="00EF7014"/>
    <w:rsid w:val="00F01C78"/>
    <w:rsid w:val="00F023DF"/>
    <w:rsid w:val="00F02E4D"/>
    <w:rsid w:val="00F034A2"/>
    <w:rsid w:val="00F04B3E"/>
    <w:rsid w:val="00F054EE"/>
    <w:rsid w:val="00F05638"/>
    <w:rsid w:val="00F06489"/>
    <w:rsid w:val="00F06FDB"/>
    <w:rsid w:val="00F071F7"/>
    <w:rsid w:val="00F10684"/>
    <w:rsid w:val="00F11A09"/>
    <w:rsid w:val="00F11C4B"/>
    <w:rsid w:val="00F136FE"/>
    <w:rsid w:val="00F168F1"/>
    <w:rsid w:val="00F1719C"/>
    <w:rsid w:val="00F203DC"/>
    <w:rsid w:val="00F205EB"/>
    <w:rsid w:val="00F20EED"/>
    <w:rsid w:val="00F215FD"/>
    <w:rsid w:val="00F23419"/>
    <w:rsid w:val="00F24836"/>
    <w:rsid w:val="00F2648F"/>
    <w:rsid w:val="00F26CEC"/>
    <w:rsid w:val="00F2737F"/>
    <w:rsid w:val="00F27611"/>
    <w:rsid w:val="00F27A56"/>
    <w:rsid w:val="00F302C7"/>
    <w:rsid w:val="00F31570"/>
    <w:rsid w:val="00F3572A"/>
    <w:rsid w:val="00F35D44"/>
    <w:rsid w:val="00F36307"/>
    <w:rsid w:val="00F36A73"/>
    <w:rsid w:val="00F36E3F"/>
    <w:rsid w:val="00F3767D"/>
    <w:rsid w:val="00F40415"/>
    <w:rsid w:val="00F40513"/>
    <w:rsid w:val="00F41848"/>
    <w:rsid w:val="00F43644"/>
    <w:rsid w:val="00F444C1"/>
    <w:rsid w:val="00F46177"/>
    <w:rsid w:val="00F468BE"/>
    <w:rsid w:val="00F5093E"/>
    <w:rsid w:val="00F517AA"/>
    <w:rsid w:val="00F52585"/>
    <w:rsid w:val="00F5267A"/>
    <w:rsid w:val="00F5461D"/>
    <w:rsid w:val="00F5643C"/>
    <w:rsid w:val="00F63A68"/>
    <w:rsid w:val="00F64648"/>
    <w:rsid w:val="00F6792D"/>
    <w:rsid w:val="00F679FC"/>
    <w:rsid w:val="00F71562"/>
    <w:rsid w:val="00F7443E"/>
    <w:rsid w:val="00F76DA0"/>
    <w:rsid w:val="00F77BFF"/>
    <w:rsid w:val="00F80495"/>
    <w:rsid w:val="00F828B6"/>
    <w:rsid w:val="00F82C7C"/>
    <w:rsid w:val="00F82D63"/>
    <w:rsid w:val="00F84901"/>
    <w:rsid w:val="00F84BA1"/>
    <w:rsid w:val="00F85192"/>
    <w:rsid w:val="00F85C8D"/>
    <w:rsid w:val="00F878FA"/>
    <w:rsid w:val="00F917AF"/>
    <w:rsid w:val="00F917C4"/>
    <w:rsid w:val="00F9180B"/>
    <w:rsid w:val="00F923D4"/>
    <w:rsid w:val="00F923FE"/>
    <w:rsid w:val="00F93EDD"/>
    <w:rsid w:val="00F9563B"/>
    <w:rsid w:val="00F96E60"/>
    <w:rsid w:val="00F97DA7"/>
    <w:rsid w:val="00F97EF4"/>
    <w:rsid w:val="00FA11AF"/>
    <w:rsid w:val="00FA1FC1"/>
    <w:rsid w:val="00FA2630"/>
    <w:rsid w:val="00FA26D6"/>
    <w:rsid w:val="00FA4F70"/>
    <w:rsid w:val="00FA6157"/>
    <w:rsid w:val="00FA6BAF"/>
    <w:rsid w:val="00FA77A0"/>
    <w:rsid w:val="00FA787A"/>
    <w:rsid w:val="00FB07AB"/>
    <w:rsid w:val="00FB12A0"/>
    <w:rsid w:val="00FB169F"/>
    <w:rsid w:val="00FB34C1"/>
    <w:rsid w:val="00FB3F4A"/>
    <w:rsid w:val="00FB5DFB"/>
    <w:rsid w:val="00FB6BC7"/>
    <w:rsid w:val="00FB6FD5"/>
    <w:rsid w:val="00FC312B"/>
    <w:rsid w:val="00FC4951"/>
    <w:rsid w:val="00FC4AB9"/>
    <w:rsid w:val="00FC55E7"/>
    <w:rsid w:val="00FC64CF"/>
    <w:rsid w:val="00FD0516"/>
    <w:rsid w:val="00FD0AE9"/>
    <w:rsid w:val="00FD1AF1"/>
    <w:rsid w:val="00FD1DDF"/>
    <w:rsid w:val="00FD4DD3"/>
    <w:rsid w:val="00FD768D"/>
    <w:rsid w:val="00FE0DD1"/>
    <w:rsid w:val="00FE20EB"/>
    <w:rsid w:val="00FE48CC"/>
    <w:rsid w:val="00FF06AD"/>
    <w:rsid w:val="00FF1112"/>
    <w:rsid w:val="00FF1A2D"/>
    <w:rsid w:val="00FF1B2A"/>
    <w:rsid w:val="00FF1FDC"/>
    <w:rsid w:val="00FF4152"/>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07733"/>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normaltextrun1">
    <w:name w:val="normaltextrun1"/>
    <w:basedOn w:val="DefaultParagraphFont"/>
    <w:rsid w:val="00910FED"/>
  </w:style>
  <w:style w:type="paragraph" w:customStyle="1" w:styleId="paragraph">
    <w:name w:val="paragraph"/>
    <w:basedOn w:val="Normal"/>
    <w:rsid w:val="008968A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558469238">
      <w:bodyDiv w:val="1"/>
      <w:marLeft w:val="0"/>
      <w:marRight w:val="0"/>
      <w:marTop w:val="0"/>
      <w:marBottom w:val="0"/>
      <w:divBdr>
        <w:top w:val="none" w:sz="0" w:space="0" w:color="auto"/>
        <w:left w:val="none" w:sz="0" w:space="0" w:color="auto"/>
        <w:bottom w:val="none" w:sz="0" w:space="0" w:color="auto"/>
        <w:right w:val="none" w:sz="0" w:space="0" w:color="auto"/>
      </w:divBdr>
    </w:div>
    <w:div w:id="1826582652">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481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EDC2-4BA8-4C2A-975E-14C1407B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Middleton on the Wolds Parish Council</cp:lastModifiedBy>
  <cp:revision>82</cp:revision>
  <cp:lastPrinted>2023-11-16T11:59:00Z</cp:lastPrinted>
  <dcterms:created xsi:type="dcterms:W3CDTF">2025-05-14T17:16:00Z</dcterms:created>
  <dcterms:modified xsi:type="dcterms:W3CDTF">2025-06-12T22:48:00Z</dcterms:modified>
</cp:coreProperties>
</file>